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2E07" w:rsidRPr="008A1E80" w:rsidRDefault="00622E07" w:rsidP="00A276F5">
      <w:pPr>
        <w:spacing w:line="480" w:lineRule="auto"/>
        <w:jc w:val="center"/>
        <w:outlineLvl w:val="0"/>
        <w:rPr>
          <w:rFonts w:ascii="Times New Roman" w:hAnsi="Times New Roman" w:cs="Times New Roman"/>
          <w:b/>
          <w:sz w:val="24"/>
          <w:szCs w:val="24"/>
        </w:rPr>
      </w:pPr>
      <w:bookmarkStart w:id="0" w:name="_GoBack"/>
      <w:bookmarkEnd w:id="0"/>
      <w:r w:rsidRPr="008A1E80">
        <w:rPr>
          <w:rFonts w:ascii="Times New Roman" w:hAnsi="Times New Roman" w:cs="Times New Roman"/>
          <w:b/>
          <w:sz w:val="24"/>
          <w:szCs w:val="24"/>
        </w:rPr>
        <w:t>BAB II</w:t>
      </w:r>
    </w:p>
    <w:p w:rsidR="00622E07" w:rsidRPr="008A1E80" w:rsidRDefault="00622E07" w:rsidP="00EF4B9F">
      <w:pPr>
        <w:spacing w:line="480" w:lineRule="auto"/>
        <w:jc w:val="center"/>
        <w:rPr>
          <w:rFonts w:ascii="Times New Roman" w:hAnsi="Times New Roman" w:cs="Times New Roman"/>
          <w:b/>
          <w:sz w:val="24"/>
          <w:szCs w:val="24"/>
        </w:rPr>
      </w:pPr>
      <w:r w:rsidRPr="008A1E80">
        <w:rPr>
          <w:rFonts w:ascii="Times New Roman" w:hAnsi="Times New Roman" w:cs="Times New Roman"/>
          <w:b/>
          <w:sz w:val="24"/>
          <w:szCs w:val="24"/>
        </w:rPr>
        <w:t>TINJAUAN PUSTAKA,</w:t>
      </w:r>
      <w:r w:rsidR="0008425E" w:rsidRPr="008A1E80">
        <w:rPr>
          <w:rFonts w:ascii="Times New Roman" w:hAnsi="Times New Roman" w:cs="Times New Roman"/>
          <w:b/>
          <w:sz w:val="24"/>
          <w:szCs w:val="24"/>
        </w:rPr>
        <w:t xml:space="preserve"> </w:t>
      </w:r>
      <w:r w:rsidRPr="008A1E80">
        <w:rPr>
          <w:rFonts w:ascii="Times New Roman" w:hAnsi="Times New Roman" w:cs="Times New Roman"/>
          <w:b/>
          <w:sz w:val="24"/>
          <w:szCs w:val="24"/>
        </w:rPr>
        <w:t>KERANGKA PEMIKIRAN, DAN HIPOTESIS PENELITIAN</w:t>
      </w:r>
    </w:p>
    <w:p w:rsidR="00622E07" w:rsidRPr="008A1E80" w:rsidRDefault="00622E07" w:rsidP="009C16C7">
      <w:pPr>
        <w:jc w:val="both"/>
        <w:rPr>
          <w:rFonts w:ascii="Times New Roman" w:hAnsi="Times New Roman" w:cs="Times New Roman"/>
          <w:b/>
          <w:sz w:val="24"/>
          <w:szCs w:val="24"/>
        </w:rPr>
      </w:pPr>
    </w:p>
    <w:p w:rsidR="00622E07" w:rsidRPr="008A1E80" w:rsidRDefault="00622E07" w:rsidP="00C0015C">
      <w:pPr>
        <w:spacing w:after="0"/>
        <w:jc w:val="both"/>
        <w:rPr>
          <w:rFonts w:ascii="Times New Roman" w:hAnsi="Times New Roman" w:cs="Times New Roman"/>
          <w:sz w:val="24"/>
          <w:szCs w:val="24"/>
        </w:rPr>
      </w:pPr>
    </w:p>
    <w:p w:rsidR="00622E07" w:rsidRPr="008A1E80" w:rsidRDefault="00622E07" w:rsidP="00A276F5">
      <w:pPr>
        <w:spacing w:after="0" w:line="480" w:lineRule="auto"/>
        <w:jc w:val="both"/>
        <w:outlineLvl w:val="0"/>
        <w:rPr>
          <w:rFonts w:ascii="Times New Roman" w:hAnsi="Times New Roman" w:cs="Times New Roman"/>
          <w:b/>
          <w:sz w:val="24"/>
          <w:szCs w:val="24"/>
        </w:rPr>
      </w:pPr>
      <w:r w:rsidRPr="008A1E80">
        <w:rPr>
          <w:rFonts w:ascii="Times New Roman" w:hAnsi="Times New Roman" w:cs="Times New Roman"/>
          <w:b/>
          <w:sz w:val="24"/>
          <w:szCs w:val="24"/>
        </w:rPr>
        <w:t xml:space="preserve">2.1 </w:t>
      </w:r>
      <w:r w:rsidRPr="008A1E80">
        <w:rPr>
          <w:rFonts w:ascii="Times New Roman" w:hAnsi="Times New Roman" w:cs="Times New Roman"/>
          <w:b/>
          <w:sz w:val="24"/>
          <w:szCs w:val="24"/>
        </w:rPr>
        <w:tab/>
        <w:t>Tinjauan Pustaka</w:t>
      </w:r>
    </w:p>
    <w:p w:rsidR="006D240B" w:rsidRPr="008A1E80" w:rsidRDefault="00622E07" w:rsidP="006D240B">
      <w:pPr>
        <w:spacing w:after="0" w:line="480" w:lineRule="auto"/>
        <w:jc w:val="both"/>
        <w:rPr>
          <w:rFonts w:ascii="Times New Roman" w:hAnsi="Times New Roman" w:cs="Times New Roman"/>
          <w:b/>
          <w:sz w:val="24"/>
          <w:szCs w:val="24"/>
        </w:rPr>
      </w:pPr>
      <w:r w:rsidRPr="008A1E80">
        <w:rPr>
          <w:rFonts w:ascii="Times New Roman" w:hAnsi="Times New Roman" w:cs="Times New Roman"/>
          <w:b/>
          <w:sz w:val="24"/>
          <w:szCs w:val="24"/>
        </w:rPr>
        <w:t xml:space="preserve">2.1.1 </w:t>
      </w:r>
      <w:r w:rsidRPr="008A1E80">
        <w:rPr>
          <w:rFonts w:ascii="Times New Roman" w:hAnsi="Times New Roman" w:cs="Times New Roman"/>
          <w:b/>
          <w:sz w:val="24"/>
          <w:szCs w:val="24"/>
        </w:rPr>
        <w:tab/>
        <w:t>Tinjauan Mengenai Bank</w:t>
      </w:r>
    </w:p>
    <w:p w:rsidR="00E421BB" w:rsidRPr="008A1E80" w:rsidRDefault="00622E07" w:rsidP="006D240B">
      <w:pPr>
        <w:spacing w:line="480" w:lineRule="auto"/>
        <w:ind w:firstLine="720"/>
        <w:jc w:val="both"/>
        <w:rPr>
          <w:rFonts w:ascii="Times New Roman" w:hAnsi="Times New Roman" w:cs="Times New Roman"/>
          <w:b/>
          <w:sz w:val="24"/>
          <w:szCs w:val="24"/>
        </w:rPr>
      </w:pPr>
      <w:proofErr w:type="gramStart"/>
      <w:r w:rsidRPr="008A1E80">
        <w:rPr>
          <w:rFonts w:ascii="Times New Roman" w:hAnsi="Times New Roman" w:cs="Times New Roman"/>
          <w:sz w:val="24"/>
          <w:szCs w:val="24"/>
        </w:rPr>
        <w:t>Salah satu sarana yang mempunyai peran strategis dalam meningkatkan pertumbuhan ekonomi adalah lembaga perbankan.</w:t>
      </w:r>
      <w:proofErr w:type="gramEnd"/>
      <w:r w:rsidRPr="008A1E80">
        <w:rPr>
          <w:rFonts w:ascii="Times New Roman" w:hAnsi="Times New Roman" w:cs="Times New Roman"/>
          <w:sz w:val="24"/>
          <w:szCs w:val="24"/>
        </w:rPr>
        <w:t xml:space="preserve"> Peran strategis tersebut terutama karena kegiatan pokok bank sebagai penghimpun </w:t>
      </w:r>
      <w:proofErr w:type="gramStart"/>
      <w:r w:rsidRPr="008A1E80">
        <w:rPr>
          <w:rFonts w:ascii="Times New Roman" w:hAnsi="Times New Roman" w:cs="Times New Roman"/>
          <w:sz w:val="24"/>
          <w:szCs w:val="24"/>
        </w:rPr>
        <w:t>dana</w:t>
      </w:r>
      <w:proofErr w:type="gramEnd"/>
      <w:r w:rsidRPr="008A1E80">
        <w:rPr>
          <w:rFonts w:ascii="Times New Roman" w:hAnsi="Times New Roman" w:cs="Times New Roman"/>
          <w:sz w:val="24"/>
          <w:szCs w:val="24"/>
        </w:rPr>
        <w:t xml:space="preserve"> dari masyarakat dan menyalurkan ke</w:t>
      </w:r>
      <w:r w:rsidR="00AC003C" w:rsidRPr="008A1E80">
        <w:rPr>
          <w:rFonts w:ascii="Times New Roman" w:hAnsi="Times New Roman" w:cs="Times New Roman"/>
          <w:sz w:val="24"/>
          <w:szCs w:val="24"/>
        </w:rPr>
        <w:t>mbali dalam berbagai alternatif</w:t>
      </w:r>
      <w:r w:rsidRPr="008A1E80">
        <w:rPr>
          <w:rFonts w:ascii="Times New Roman" w:hAnsi="Times New Roman" w:cs="Times New Roman"/>
          <w:sz w:val="24"/>
          <w:szCs w:val="24"/>
        </w:rPr>
        <w:t xml:space="preserve"> investasi.</w:t>
      </w:r>
    </w:p>
    <w:p w:rsidR="00622E07" w:rsidRPr="008A1E80" w:rsidRDefault="00622E07" w:rsidP="00A276F5">
      <w:pPr>
        <w:spacing w:after="0" w:line="480" w:lineRule="auto"/>
        <w:jc w:val="both"/>
        <w:outlineLvl w:val="0"/>
        <w:rPr>
          <w:rFonts w:ascii="Times New Roman" w:hAnsi="Times New Roman" w:cs="Times New Roman"/>
          <w:b/>
          <w:sz w:val="24"/>
          <w:szCs w:val="24"/>
        </w:rPr>
      </w:pPr>
      <w:r w:rsidRPr="008A1E80">
        <w:rPr>
          <w:rFonts w:ascii="Times New Roman" w:hAnsi="Times New Roman" w:cs="Times New Roman"/>
          <w:b/>
          <w:sz w:val="24"/>
          <w:szCs w:val="24"/>
        </w:rPr>
        <w:t>2.1.1.1 Pengertian Bank</w:t>
      </w:r>
    </w:p>
    <w:p w:rsidR="00E421BB" w:rsidRPr="008A1E80" w:rsidRDefault="00622E07" w:rsidP="001728D3">
      <w:pPr>
        <w:spacing w:after="0" w:line="480" w:lineRule="auto"/>
        <w:jc w:val="both"/>
        <w:rPr>
          <w:rFonts w:ascii="Times New Roman" w:hAnsi="Times New Roman" w:cs="Times New Roman"/>
          <w:sz w:val="24"/>
          <w:szCs w:val="24"/>
        </w:rPr>
      </w:pPr>
      <w:r w:rsidRPr="008A1E80">
        <w:rPr>
          <w:rFonts w:ascii="Times New Roman" w:hAnsi="Times New Roman" w:cs="Times New Roman"/>
          <w:b/>
          <w:sz w:val="24"/>
          <w:szCs w:val="24"/>
        </w:rPr>
        <w:tab/>
      </w:r>
      <w:r w:rsidRPr="008A1E80">
        <w:rPr>
          <w:rFonts w:ascii="Times New Roman" w:hAnsi="Times New Roman" w:cs="Times New Roman"/>
          <w:sz w:val="24"/>
          <w:szCs w:val="24"/>
        </w:rPr>
        <w:t xml:space="preserve">Bank dikenal sebagai lembaga keuangan yang kegiatan utamanya adalah menghimpun </w:t>
      </w:r>
      <w:proofErr w:type="gramStart"/>
      <w:r w:rsidRPr="008A1E80">
        <w:rPr>
          <w:rFonts w:ascii="Times New Roman" w:hAnsi="Times New Roman" w:cs="Times New Roman"/>
          <w:sz w:val="24"/>
          <w:szCs w:val="24"/>
        </w:rPr>
        <w:t>dana</w:t>
      </w:r>
      <w:proofErr w:type="gramEnd"/>
      <w:r w:rsidRPr="008A1E80">
        <w:rPr>
          <w:rFonts w:ascii="Times New Roman" w:hAnsi="Times New Roman" w:cs="Times New Roman"/>
          <w:sz w:val="24"/>
          <w:szCs w:val="24"/>
        </w:rPr>
        <w:t xml:space="preserve"> dari masyarakat dalam bentuk simpanan dan menyalurkan dana kepada masyarakat yang membutuhkan. </w:t>
      </w:r>
      <w:proofErr w:type="gramStart"/>
      <w:r w:rsidRPr="008A1E80">
        <w:rPr>
          <w:rFonts w:ascii="Times New Roman" w:hAnsi="Times New Roman" w:cs="Times New Roman"/>
          <w:sz w:val="24"/>
          <w:szCs w:val="24"/>
        </w:rPr>
        <w:t>Disamping itu bank juga dikenal sebagai tempat untuk menukar segala jenis mata uang dan menerima segala jenis pembayaran yaitu setoran listrik, telepon, air, pajak, dan pembayaran lainnya.</w:t>
      </w:r>
      <w:proofErr w:type="gramEnd"/>
    </w:p>
    <w:p w:rsidR="00E421BB" w:rsidRPr="008A1E80" w:rsidRDefault="00622E07" w:rsidP="00400008">
      <w:pPr>
        <w:spacing w:after="0" w:line="480" w:lineRule="auto"/>
        <w:ind w:firstLine="426"/>
        <w:jc w:val="both"/>
        <w:rPr>
          <w:rFonts w:ascii="Times New Roman" w:hAnsi="Times New Roman" w:cs="Times New Roman"/>
          <w:sz w:val="24"/>
          <w:szCs w:val="24"/>
        </w:rPr>
      </w:pPr>
      <w:r w:rsidRPr="008A1E80">
        <w:rPr>
          <w:rFonts w:ascii="Times New Roman" w:hAnsi="Times New Roman" w:cs="Times New Roman"/>
          <w:sz w:val="24"/>
          <w:szCs w:val="24"/>
        </w:rPr>
        <w:t>Adapun pengertian bank menurut para ahli, yaitu sebagai berikut:</w:t>
      </w:r>
    </w:p>
    <w:p w:rsidR="00622E07" w:rsidRPr="008A1E80" w:rsidRDefault="00622E07" w:rsidP="00272E24">
      <w:pPr>
        <w:pStyle w:val="ListParagraph"/>
        <w:numPr>
          <w:ilvl w:val="0"/>
          <w:numId w:val="21"/>
        </w:numPr>
        <w:spacing w:after="0" w:line="480" w:lineRule="auto"/>
        <w:ind w:left="284" w:hanging="284"/>
        <w:jc w:val="both"/>
        <w:rPr>
          <w:rFonts w:ascii="Times New Roman" w:hAnsi="Times New Roman" w:cs="Times New Roman"/>
          <w:sz w:val="24"/>
          <w:szCs w:val="24"/>
        </w:rPr>
      </w:pPr>
      <w:r w:rsidRPr="008A1E80">
        <w:rPr>
          <w:rFonts w:ascii="Times New Roman" w:hAnsi="Times New Roman" w:cs="Times New Roman"/>
          <w:sz w:val="24"/>
          <w:szCs w:val="24"/>
        </w:rPr>
        <w:t>Me</w:t>
      </w:r>
      <w:r w:rsidR="00E633FF" w:rsidRPr="008A1E80">
        <w:rPr>
          <w:rFonts w:ascii="Times New Roman" w:hAnsi="Times New Roman" w:cs="Times New Roman"/>
          <w:sz w:val="24"/>
          <w:szCs w:val="24"/>
        </w:rPr>
        <w:t>nurut Taswan (2010:6)</w:t>
      </w:r>
      <w:r w:rsidRPr="008A1E80">
        <w:rPr>
          <w:rFonts w:ascii="Times New Roman" w:hAnsi="Times New Roman" w:cs="Times New Roman"/>
          <w:sz w:val="24"/>
          <w:szCs w:val="24"/>
        </w:rPr>
        <w:t xml:space="preserve"> bahwa bank adalah: </w:t>
      </w:r>
    </w:p>
    <w:p w:rsidR="00622E07" w:rsidRPr="008A1E80" w:rsidRDefault="00622E07" w:rsidP="00F90078">
      <w:pPr>
        <w:spacing w:after="0" w:line="240" w:lineRule="auto"/>
        <w:ind w:left="709" w:firstLine="11"/>
        <w:jc w:val="both"/>
        <w:rPr>
          <w:rFonts w:ascii="Times New Roman" w:hAnsi="Times New Roman" w:cs="Times New Roman"/>
          <w:sz w:val="24"/>
          <w:szCs w:val="24"/>
        </w:rPr>
      </w:pPr>
      <w:r w:rsidRPr="008A1E80">
        <w:rPr>
          <w:rFonts w:ascii="Times New Roman" w:hAnsi="Times New Roman" w:cs="Times New Roman"/>
          <w:sz w:val="24"/>
          <w:szCs w:val="24"/>
        </w:rPr>
        <w:t xml:space="preserve">“Sebuah lembaga atau perusahaan yang aktivitasnya menghimpun </w:t>
      </w:r>
      <w:proofErr w:type="gramStart"/>
      <w:r w:rsidRPr="008A1E80">
        <w:rPr>
          <w:rFonts w:ascii="Times New Roman" w:hAnsi="Times New Roman" w:cs="Times New Roman"/>
          <w:sz w:val="24"/>
          <w:szCs w:val="24"/>
        </w:rPr>
        <w:t>dana</w:t>
      </w:r>
      <w:proofErr w:type="gramEnd"/>
      <w:r w:rsidRPr="008A1E80">
        <w:rPr>
          <w:rFonts w:ascii="Times New Roman" w:hAnsi="Times New Roman" w:cs="Times New Roman"/>
          <w:sz w:val="24"/>
          <w:szCs w:val="24"/>
        </w:rPr>
        <w:t xml:space="preserve"> berupa giro, deposito, tabungan dan simpanan yang lain dari pihak yang kelebihan dana </w:t>
      </w:r>
      <w:r w:rsidRPr="008A1E80">
        <w:rPr>
          <w:rFonts w:ascii="Times New Roman" w:hAnsi="Times New Roman" w:cs="Times New Roman"/>
          <w:i/>
          <w:sz w:val="24"/>
          <w:szCs w:val="24"/>
        </w:rPr>
        <w:t>(surplus spending unit)</w:t>
      </w:r>
      <w:r w:rsidRPr="008A1E80">
        <w:rPr>
          <w:rFonts w:ascii="Times New Roman" w:hAnsi="Times New Roman" w:cs="Times New Roman"/>
          <w:sz w:val="24"/>
          <w:szCs w:val="24"/>
        </w:rPr>
        <w:t xml:space="preserve"> kemudian menempatkannya kembali kepada masyarakat yang membutuhkan dana </w:t>
      </w:r>
      <w:r w:rsidRPr="008A1E80">
        <w:rPr>
          <w:rFonts w:ascii="Times New Roman" w:hAnsi="Times New Roman" w:cs="Times New Roman"/>
          <w:i/>
          <w:sz w:val="24"/>
          <w:szCs w:val="24"/>
        </w:rPr>
        <w:t>(deficit spending unit)</w:t>
      </w:r>
      <w:r w:rsidRPr="008A1E80">
        <w:rPr>
          <w:rFonts w:ascii="Times New Roman" w:hAnsi="Times New Roman" w:cs="Times New Roman"/>
          <w:sz w:val="24"/>
          <w:szCs w:val="24"/>
        </w:rPr>
        <w:t xml:space="preserve"> melalui penjualan jasa keuangan yang pada gilirannya dapat meningkatkan kesejahteraan rakyat banyak.”</w:t>
      </w:r>
    </w:p>
    <w:p w:rsidR="00962F22" w:rsidRPr="008A1E80" w:rsidRDefault="00962F22" w:rsidP="009C16C7">
      <w:pPr>
        <w:spacing w:after="0" w:line="240" w:lineRule="auto"/>
        <w:ind w:firstLine="720"/>
        <w:jc w:val="both"/>
        <w:rPr>
          <w:rFonts w:ascii="Times New Roman" w:hAnsi="Times New Roman" w:cs="Times New Roman"/>
          <w:sz w:val="24"/>
          <w:szCs w:val="24"/>
        </w:rPr>
      </w:pPr>
    </w:p>
    <w:p w:rsidR="00962F22" w:rsidRPr="008A1E80" w:rsidRDefault="00E633FF" w:rsidP="00272E24">
      <w:pPr>
        <w:pStyle w:val="ListParagraph"/>
        <w:numPr>
          <w:ilvl w:val="0"/>
          <w:numId w:val="21"/>
        </w:numPr>
        <w:spacing w:after="0" w:line="480" w:lineRule="auto"/>
        <w:ind w:left="284" w:hanging="284"/>
        <w:jc w:val="both"/>
        <w:rPr>
          <w:rFonts w:ascii="Times New Roman" w:hAnsi="Times New Roman" w:cs="Times New Roman"/>
          <w:sz w:val="24"/>
          <w:szCs w:val="24"/>
        </w:rPr>
      </w:pPr>
      <w:r w:rsidRPr="008A1E80">
        <w:rPr>
          <w:rFonts w:ascii="Times New Roman" w:hAnsi="Times New Roman" w:cs="Times New Roman"/>
          <w:sz w:val="24"/>
          <w:szCs w:val="24"/>
        </w:rPr>
        <w:lastRenderedPageBreak/>
        <w:t xml:space="preserve">Menurut Kasmir (2008:24) </w:t>
      </w:r>
      <w:r w:rsidR="00622E07" w:rsidRPr="008A1E80">
        <w:rPr>
          <w:rFonts w:ascii="Times New Roman" w:hAnsi="Times New Roman" w:cs="Times New Roman"/>
          <w:sz w:val="24"/>
          <w:szCs w:val="24"/>
        </w:rPr>
        <w:t>bahwa bank merupakan: “Perusahaan yang bergerak dalam bidang keuangan artinya aktivitas perbankan selalu berkaitan dalam bidang keuangan.”</w:t>
      </w:r>
    </w:p>
    <w:p w:rsidR="00622E07" w:rsidRPr="008A1E80" w:rsidRDefault="00622E07" w:rsidP="00272E24">
      <w:pPr>
        <w:pStyle w:val="ListParagraph"/>
        <w:numPr>
          <w:ilvl w:val="0"/>
          <w:numId w:val="21"/>
        </w:numPr>
        <w:spacing w:after="0" w:line="480" w:lineRule="auto"/>
        <w:ind w:left="284" w:hanging="284"/>
        <w:jc w:val="both"/>
        <w:rPr>
          <w:rFonts w:ascii="Times New Roman" w:hAnsi="Times New Roman" w:cs="Times New Roman"/>
          <w:sz w:val="24"/>
          <w:szCs w:val="24"/>
        </w:rPr>
      </w:pPr>
      <w:r w:rsidRPr="008A1E80">
        <w:rPr>
          <w:rFonts w:ascii="Times New Roman" w:hAnsi="Times New Roman" w:cs="Times New Roman"/>
          <w:sz w:val="24"/>
          <w:szCs w:val="24"/>
        </w:rPr>
        <w:t>Menurut Dendawijaya (2009:14) menyatakan bahwa bank merupakan:</w:t>
      </w:r>
    </w:p>
    <w:p w:rsidR="00622E07" w:rsidRPr="008A1E80" w:rsidRDefault="00622E07" w:rsidP="00F90078">
      <w:pPr>
        <w:tabs>
          <w:tab w:val="left" w:pos="709"/>
        </w:tabs>
        <w:spacing w:line="240" w:lineRule="auto"/>
        <w:ind w:left="709"/>
        <w:jc w:val="both"/>
        <w:rPr>
          <w:rFonts w:ascii="Times New Roman" w:hAnsi="Times New Roman" w:cs="Times New Roman"/>
          <w:sz w:val="24"/>
          <w:szCs w:val="24"/>
        </w:rPr>
      </w:pPr>
      <w:r w:rsidRPr="008A1E80">
        <w:rPr>
          <w:rFonts w:ascii="Times New Roman" w:hAnsi="Times New Roman" w:cs="Times New Roman"/>
          <w:sz w:val="24"/>
          <w:szCs w:val="24"/>
        </w:rPr>
        <w:t xml:space="preserve">“Suatu badan usaha yang tugas utamanya sebagai lembaga perantara keuangan </w:t>
      </w:r>
      <w:r w:rsidRPr="008A1E80">
        <w:rPr>
          <w:rFonts w:ascii="Times New Roman" w:hAnsi="Times New Roman" w:cs="Times New Roman"/>
          <w:i/>
          <w:sz w:val="24"/>
          <w:szCs w:val="24"/>
        </w:rPr>
        <w:t>(financial intermediaries)</w:t>
      </w:r>
      <w:r w:rsidRPr="008A1E80">
        <w:rPr>
          <w:rFonts w:ascii="Times New Roman" w:hAnsi="Times New Roman" w:cs="Times New Roman"/>
          <w:sz w:val="24"/>
          <w:szCs w:val="24"/>
        </w:rPr>
        <w:t xml:space="preserve">, yang menyalurkan </w:t>
      </w:r>
      <w:proofErr w:type="gramStart"/>
      <w:r w:rsidRPr="008A1E80">
        <w:rPr>
          <w:rFonts w:ascii="Times New Roman" w:hAnsi="Times New Roman" w:cs="Times New Roman"/>
          <w:sz w:val="24"/>
          <w:szCs w:val="24"/>
        </w:rPr>
        <w:t>dana</w:t>
      </w:r>
      <w:proofErr w:type="gramEnd"/>
      <w:r w:rsidRPr="008A1E80">
        <w:rPr>
          <w:rFonts w:ascii="Times New Roman" w:hAnsi="Times New Roman" w:cs="Times New Roman"/>
          <w:sz w:val="24"/>
          <w:szCs w:val="24"/>
        </w:rPr>
        <w:t xml:space="preserve"> dari pihak yang berkelebihan dana </w:t>
      </w:r>
      <w:r w:rsidRPr="008A1E80">
        <w:rPr>
          <w:rFonts w:ascii="Times New Roman" w:hAnsi="Times New Roman" w:cs="Times New Roman"/>
          <w:i/>
          <w:sz w:val="24"/>
          <w:szCs w:val="24"/>
        </w:rPr>
        <w:t>(idle funds surplus unit)</w:t>
      </w:r>
      <w:r w:rsidRPr="008A1E80">
        <w:rPr>
          <w:rFonts w:ascii="Times New Roman" w:hAnsi="Times New Roman" w:cs="Times New Roman"/>
          <w:sz w:val="24"/>
          <w:szCs w:val="24"/>
        </w:rPr>
        <w:t xml:space="preserve"> kepada pihak yang membutuhkan dana atau kekurangan dana </w:t>
      </w:r>
      <w:r w:rsidRPr="008A1E80">
        <w:rPr>
          <w:rFonts w:ascii="Times New Roman" w:hAnsi="Times New Roman" w:cs="Times New Roman"/>
          <w:i/>
          <w:sz w:val="24"/>
          <w:szCs w:val="24"/>
        </w:rPr>
        <w:t>(deficit unit)</w:t>
      </w:r>
      <w:r w:rsidRPr="008A1E80">
        <w:rPr>
          <w:rFonts w:ascii="Times New Roman" w:hAnsi="Times New Roman" w:cs="Times New Roman"/>
          <w:sz w:val="24"/>
          <w:szCs w:val="24"/>
        </w:rPr>
        <w:t xml:space="preserve"> pada waktu yang ditentukan.”</w:t>
      </w:r>
    </w:p>
    <w:p w:rsidR="00622E07" w:rsidRPr="008A1E80" w:rsidRDefault="0002529B" w:rsidP="00272E24">
      <w:pPr>
        <w:pStyle w:val="ListParagraph"/>
        <w:numPr>
          <w:ilvl w:val="0"/>
          <w:numId w:val="21"/>
        </w:numPr>
        <w:spacing w:after="0" w:line="480" w:lineRule="auto"/>
        <w:ind w:left="284" w:hanging="284"/>
        <w:jc w:val="both"/>
        <w:rPr>
          <w:rFonts w:ascii="Times New Roman" w:hAnsi="Times New Roman" w:cs="Times New Roman"/>
          <w:sz w:val="24"/>
          <w:szCs w:val="24"/>
        </w:rPr>
      </w:pPr>
      <w:r w:rsidRPr="008A1E80">
        <w:rPr>
          <w:rFonts w:ascii="Times New Roman" w:hAnsi="Times New Roman" w:cs="Times New Roman"/>
          <w:sz w:val="24"/>
          <w:szCs w:val="24"/>
        </w:rPr>
        <w:t xml:space="preserve">Menurut </w:t>
      </w:r>
      <w:r w:rsidR="00622E07" w:rsidRPr="008A1E80">
        <w:rPr>
          <w:rFonts w:ascii="Times New Roman" w:hAnsi="Times New Roman" w:cs="Times New Roman"/>
          <w:sz w:val="24"/>
          <w:szCs w:val="24"/>
        </w:rPr>
        <w:t>Abdurrachman dalam Dendawijaya (20</w:t>
      </w:r>
      <w:r w:rsidR="00E96552" w:rsidRPr="008A1E80">
        <w:rPr>
          <w:rFonts w:ascii="Times New Roman" w:hAnsi="Times New Roman" w:cs="Times New Roman"/>
          <w:sz w:val="24"/>
          <w:szCs w:val="24"/>
        </w:rPr>
        <w:t xml:space="preserve">09:14) menyatakan </w:t>
      </w:r>
      <w:r w:rsidR="00BC02CA" w:rsidRPr="008A1E80">
        <w:rPr>
          <w:rFonts w:ascii="Times New Roman" w:hAnsi="Times New Roman" w:cs="Times New Roman"/>
          <w:sz w:val="24"/>
          <w:szCs w:val="24"/>
        </w:rPr>
        <w:t xml:space="preserve">bahwa bank </w:t>
      </w:r>
      <w:r w:rsidR="00622E07" w:rsidRPr="008A1E80">
        <w:rPr>
          <w:rFonts w:ascii="Times New Roman" w:hAnsi="Times New Roman" w:cs="Times New Roman"/>
          <w:sz w:val="24"/>
          <w:szCs w:val="24"/>
        </w:rPr>
        <w:t xml:space="preserve"> merupakan:</w:t>
      </w:r>
    </w:p>
    <w:p w:rsidR="00622E07" w:rsidRPr="008A1E80" w:rsidRDefault="00622E07" w:rsidP="00F90078">
      <w:pPr>
        <w:spacing w:after="0" w:line="240" w:lineRule="auto"/>
        <w:ind w:left="709"/>
        <w:contextualSpacing/>
        <w:jc w:val="both"/>
        <w:rPr>
          <w:rFonts w:ascii="Times New Roman" w:hAnsi="Times New Roman" w:cs="Times New Roman"/>
          <w:sz w:val="24"/>
          <w:szCs w:val="24"/>
        </w:rPr>
      </w:pPr>
      <w:proofErr w:type="gramStart"/>
      <w:r w:rsidRPr="008A1E80">
        <w:rPr>
          <w:rFonts w:ascii="Times New Roman" w:hAnsi="Times New Roman" w:cs="Times New Roman"/>
          <w:sz w:val="24"/>
          <w:szCs w:val="24"/>
        </w:rPr>
        <w:t>“Suatu jenis lembaga keuangan yang me</w:t>
      </w:r>
      <w:r w:rsidR="006D240B" w:rsidRPr="008A1E80">
        <w:rPr>
          <w:rFonts w:ascii="Times New Roman" w:hAnsi="Times New Roman" w:cs="Times New Roman"/>
          <w:sz w:val="24"/>
          <w:szCs w:val="24"/>
        </w:rPr>
        <w:t xml:space="preserve">laksanakan berbagai macam jasa </w:t>
      </w:r>
      <w:r w:rsidRPr="008A1E80">
        <w:rPr>
          <w:rFonts w:ascii="Times New Roman" w:hAnsi="Times New Roman" w:cs="Times New Roman"/>
          <w:sz w:val="24"/>
          <w:szCs w:val="24"/>
        </w:rPr>
        <w:t>seperti memberikan pinjaman, mengedarkan mata uang, pengawasan terhadap mata uang, bertindak sebagai tempat penyimpanan benda-benda berharga, membiayai perusahaan-perusahaan, dan lain-lain.”</w:t>
      </w:r>
      <w:proofErr w:type="gramEnd"/>
    </w:p>
    <w:p w:rsidR="00622E07" w:rsidRPr="008A1E80" w:rsidRDefault="00400008" w:rsidP="00272E24">
      <w:pPr>
        <w:pStyle w:val="ListParagraph"/>
        <w:tabs>
          <w:tab w:val="left" w:pos="0"/>
          <w:tab w:val="left" w:pos="284"/>
        </w:tabs>
        <w:spacing w:before="240" w:after="0" w:line="480" w:lineRule="auto"/>
        <w:ind w:left="0" w:right="57"/>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ab/>
      </w:r>
      <w:r w:rsidR="00622E07" w:rsidRPr="008A1E80">
        <w:rPr>
          <w:rFonts w:ascii="Times New Roman" w:hAnsi="Times New Roman" w:cs="Times New Roman"/>
          <w:sz w:val="24"/>
          <w:szCs w:val="24"/>
          <w:lang w:val="en-CA"/>
        </w:rPr>
        <w:t xml:space="preserve">Adapun </w:t>
      </w:r>
      <w:r w:rsidR="00962F22" w:rsidRPr="008A1E80">
        <w:rPr>
          <w:rFonts w:ascii="Times New Roman" w:hAnsi="Times New Roman" w:cs="Times New Roman"/>
          <w:sz w:val="24"/>
          <w:szCs w:val="24"/>
          <w:lang w:val="en-CA"/>
        </w:rPr>
        <w:t>pengertian Bank menurut Undang-U</w:t>
      </w:r>
      <w:r w:rsidR="00622E07" w:rsidRPr="008A1E80">
        <w:rPr>
          <w:rFonts w:ascii="Times New Roman" w:hAnsi="Times New Roman" w:cs="Times New Roman"/>
          <w:sz w:val="24"/>
          <w:szCs w:val="24"/>
          <w:lang w:val="en-CA"/>
        </w:rPr>
        <w:t xml:space="preserve">ndang RI Nomor 10 Tahun 1998 tanggal 10 November 1998 tentang perubahan atas </w:t>
      </w:r>
      <w:r w:rsidR="00962F22" w:rsidRPr="008A1E80">
        <w:rPr>
          <w:rFonts w:ascii="Times New Roman" w:hAnsi="Times New Roman" w:cs="Times New Roman"/>
          <w:sz w:val="24"/>
          <w:szCs w:val="24"/>
          <w:lang w:val="en-CA"/>
        </w:rPr>
        <w:t>Undang-U</w:t>
      </w:r>
      <w:r w:rsidR="00622E07" w:rsidRPr="008A1E80">
        <w:rPr>
          <w:rFonts w:ascii="Times New Roman" w:hAnsi="Times New Roman" w:cs="Times New Roman"/>
          <w:sz w:val="24"/>
          <w:szCs w:val="24"/>
          <w:lang w:val="en-CA"/>
        </w:rPr>
        <w:t>ndang Nomor 7 Tahun 1992 tentang perbankan adalah:</w:t>
      </w:r>
    </w:p>
    <w:p w:rsidR="00622E07" w:rsidRPr="008A1E80" w:rsidRDefault="00622E07" w:rsidP="00F90078">
      <w:pPr>
        <w:pStyle w:val="ListParagraph"/>
        <w:tabs>
          <w:tab w:val="left" w:pos="0"/>
        </w:tabs>
        <w:spacing w:line="240" w:lineRule="auto"/>
        <w:ind w:left="709" w:right="57"/>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 xml:space="preserve">“Badan usaha yang menghimpun </w:t>
      </w:r>
      <w:proofErr w:type="gramStart"/>
      <w:r w:rsidRPr="008A1E80">
        <w:rPr>
          <w:rFonts w:ascii="Times New Roman" w:hAnsi="Times New Roman" w:cs="Times New Roman"/>
          <w:sz w:val="24"/>
          <w:szCs w:val="24"/>
          <w:lang w:val="en-CA"/>
        </w:rPr>
        <w:t>dana</w:t>
      </w:r>
      <w:proofErr w:type="gramEnd"/>
      <w:r w:rsidRPr="008A1E80">
        <w:rPr>
          <w:rFonts w:ascii="Times New Roman" w:hAnsi="Times New Roman" w:cs="Times New Roman"/>
          <w:sz w:val="24"/>
          <w:szCs w:val="24"/>
          <w:lang w:val="en-CA"/>
        </w:rPr>
        <w:t xml:space="preserve"> dari masyarakat dalam bentuk simpanan dan menyalurkannya kepada masyarakat dalam bentuk kredit dan atau bentuk-bentuk lainnya dalam rangka meningkatkan taraf hidup rakyat banyak.”</w:t>
      </w:r>
    </w:p>
    <w:p w:rsidR="00962F22" w:rsidRPr="008A1E80" w:rsidRDefault="00962F22" w:rsidP="009C16C7">
      <w:pPr>
        <w:pStyle w:val="ListParagraph"/>
        <w:tabs>
          <w:tab w:val="left" w:pos="0"/>
        </w:tabs>
        <w:spacing w:line="240" w:lineRule="auto"/>
        <w:ind w:left="0" w:right="57"/>
        <w:jc w:val="both"/>
        <w:rPr>
          <w:rFonts w:ascii="Times New Roman" w:hAnsi="Times New Roman" w:cs="Times New Roman"/>
          <w:sz w:val="24"/>
          <w:szCs w:val="24"/>
          <w:lang w:val="en-CA"/>
        </w:rPr>
      </w:pPr>
    </w:p>
    <w:p w:rsidR="00622E07" w:rsidRPr="008A1E80" w:rsidRDefault="00622E07" w:rsidP="00272E24">
      <w:pPr>
        <w:pStyle w:val="ListParagraph"/>
        <w:tabs>
          <w:tab w:val="left" w:pos="0"/>
        </w:tabs>
        <w:spacing w:line="480" w:lineRule="auto"/>
        <w:ind w:left="0" w:right="57" w:firstLine="284"/>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 xml:space="preserve">Berdasarkan pengertian termaksud, dapat disimpulkan bahwa bank merupakan lembaga keuangan yang usahanya bergerak di bidang keuangan dan memiliki tiga kegiatan utama, yaitu menghimpun </w:t>
      </w:r>
      <w:proofErr w:type="gramStart"/>
      <w:r w:rsidRPr="008A1E80">
        <w:rPr>
          <w:rFonts w:ascii="Times New Roman" w:hAnsi="Times New Roman" w:cs="Times New Roman"/>
          <w:sz w:val="24"/>
          <w:szCs w:val="24"/>
          <w:lang w:val="en-CA"/>
        </w:rPr>
        <w:t>dana</w:t>
      </w:r>
      <w:proofErr w:type="gramEnd"/>
      <w:r w:rsidRPr="008A1E80">
        <w:rPr>
          <w:rFonts w:ascii="Times New Roman" w:hAnsi="Times New Roman" w:cs="Times New Roman"/>
          <w:sz w:val="24"/>
          <w:szCs w:val="24"/>
          <w:lang w:val="en-CA"/>
        </w:rPr>
        <w:t>, menyalurkan dana dan menyediakan jasa-jasa pembayaran bagi masyarakat.</w:t>
      </w:r>
    </w:p>
    <w:p w:rsidR="00AC003C" w:rsidRPr="008A1E80" w:rsidRDefault="00AC003C" w:rsidP="00AC003C">
      <w:pPr>
        <w:pStyle w:val="ListParagraph"/>
        <w:tabs>
          <w:tab w:val="left" w:pos="0"/>
        </w:tabs>
        <w:spacing w:line="480" w:lineRule="auto"/>
        <w:ind w:left="0" w:right="57" w:firstLine="709"/>
        <w:jc w:val="both"/>
        <w:rPr>
          <w:rFonts w:ascii="Times New Roman" w:hAnsi="Times New Roman" w:cs="Times New Roman"/>
          <w:sz w:val="24"/>
          <w:szCs w:val="24"/>
          <w:lang w:val="en-CA"/>
        </w:rPr>
      </w:pPr>
    </w:p>
    <w:p w:rsidR="00AC003C" w:rsidRPr="008A1E80" w:rsidRDefault="00AC003C" w:rsidP="00AC003C">
      <w:pPr>
        <w:tabs>
          <w:tab w:val="left" w:pos="0"/>
        </w:tabs>
        <w:spacing w:line="480" w:lineRule="auto"/>
        <w:ind w:right="57"/>
        <w:jc w:val="both"/>
        <w:rPr>
          <w:rFonts w:ascii="Times New Roman" w:hAnsi="Times New Roman" w:cs="Times New Roman"/>
          <w:sz w:val="24"/>
          <w:szCs w:val="24"/>
          <w:lang w:val="en-CA"/>
        </w:rPr>
      </w:pPr>
    </w:p>
    <w:p w:rsidR="006D240B" w:rsidRPr="008A1E80" w:rsidRDefault="006D240B" w:rsidP="00AC003C">
      <w:pPr>
        <w:tabs>
          <w:tab w:val="left" w:pos="0"/>
        </w:tabs>
        <w:spacing w:line="480" w:lineRule="auto"/>
        <w:ind w:right="57"/>
        <w:jc w:val="both"/>
        <w:rPr>
          <w:rFonts w:ascii="Times New Roman" w:hAnsi="Times New Roman" w:cs="Times New Roman"/>
          <w:sz w:val="24"/>
          <w:szCs w:val="24"/>
          <w:lang w:val="en-CA"/>
        </w:rPr>
      </w:pPr>
    </w:p>
    <w:p w:rsidR="00622E07" w:rsidRPr="008A1E80" w:rsidRDefault="00622E07" w:rsidP="006D240B">
      <w:pPr>
        <w:pStyle w:val="ListParagraph"/>
        <w:tabs>
          <w:tab w:val="left" w:pos="0"/>
        </w:tabs>
        <w:spacing w:after="0" w:line="480" w:lineRule="auto"/>
        <w:ind w:left="0" w:right="56"/>
        <w:jc w:val="both"/>
        <w:rPr>
          <w:rFonts w:ascii="Times New Roman" w:hAnsi="Times New Roman" w:cs="Times New Roman"/>
          <w:b/>
          <w:sz w:val="24"/>
          <w:szCs w:val="24"/>
          <w:lang w:val="en-CA"/>
        </w:rPr>
      </w:pPr>
      <w:r w:rsidRPr="008A1E80">
        <w:rPr>
          <w:rFonts w:ascii="Times New Roman" w:hAnsi="Times New Roman" w:cs="Times New Roman"/>
          <w:b/>
          <w:sz w:val="24"/>
          <w:szCs w:val="24"/>
          <w:lang w:val="en-CA"/>
        </w:rPr>
        <w:lastRenderedPageBreak/>
        <w:t xml:space="preserve">2.1.1.2 Asas, Tujuan dan Fungsi Bank </w:t>
      </w:r>
    </w:p>
    <w:p w:rsidR="00FB0B5B" w:rsidRPr="008A1E80" w:rsidRDefault="00FB0B5B" w:rsidP="00FB0B5B">
      <w:pPr>
        <w:pStyle w:val="BodyText"/>
        <w:spacing w:line="480" w:lineRule="auto"/>
        <w:ind w:firstLine="709"/>
        <w:rPr>
          <w:lang w:val="en-US"/>
        </w:rPr>
      </w:pPr>
      <w:r w:rsidRPr="008A1E80">
        <w:rPr>
          <w:b/>
        </w:rPr>
        <w:tab/>
      </w:r>
      <w:r w:rsidRPr="008A1E80">
        <w:t>Dalam Pasal 2, 3, dan 4 U</w:t>
      </w:r>
      <w:r w:rsidRPr="008A1E80">
        <w:rPr>
          <w:lang w:val="en-US"/>
        </w:rPr>
        <w:t>ndang-undang</w:t>
      </w:r>
      <w:r w:rsidRPr="008A1E80">
        <w:t xml:space="preserve"> No.7 Tahun 1992</w:t>
      </w:r>
      <w:r w:rsidRPr="008A1E80">
        <w:rPr>
          <w:lang w:val="en-US"/>
        </w:rPr>
        <w:t xml:space="preserve"> Tentang Perbankan</w:t>
      </w:r>
      <w:r w:rsidRPr="008A1E80">
        <w:t xml:space="preserve"> sebagaimana telah diubah dengan U</w:t>
      </w:r>
      <w:r w:rsidRPr="008A1E80">
        <w:rPr>
          <w:lang w:val="en-US"/>
        </w:rPr>
        <w:t>ndang-undang</w:t>
      </w:r>
      <w:r w:rsidRPr="008A1E80">
        <w:t xml:space="preserve"> No. 10 tahun 1998, dinyatakan asas, fungsi, dan tu</w:t>
      </w:r>
      <w:r w:rsidRPr="008A1E80">
        <w:rPr>
          <w:lang w:val="en-US"/>
        </w:rPr>
        <w:t>juan sebagai berikut:</w:t>
      </w:r>
    </w:p>
    <w:p w:rsidR="00FB0B5B" w:rsidRPr="008A1E80" w:rsidRDefault="00FB0B5B" w:rsidP="00FB0B5B">
      <w:pPr>
        <w:pStyle w:val="BodyText"/>
        <w:numPr>
          <w:ilvl w:val="0"/>
          <w:numId w:val="31"/>
        </w:numPr>
        <w:spacing w:line="480" w:lineRule="auto"/>
        <w:ind w:left="0" w:firstLine="0"/>
      </w:pPr>
      <w:r w:rsidRPr="008A1E80">
        <w:t>Asas</w:t>
      </w:r>
    </w:p>
    <w:p w:rsidR="00FB0B5B" w:rsidRPr="008A1E80" w:rsidRDefault="00FB0B5B" w:rsidP="00FB0B5B">
      <w:pPr>
        <w:pStyle w:val="BodyText"/>
        <w:spacing w:line="480" w:lineRule="auto"/>
        <w:ind w:left="720"/>
        <w:rPr>
          <w:lang w:val="en-US"/>
        </w:rPr>
      </w:pPr>
      <w:r w:rsidRPr="008A1E80">
        <w:t>Perbankan Indonesia dalam melaksanakan kegiatan usahanya berasaskan demokrasi ekonomi dengan menggunakan prinsip kehati-hatian.</w:t>
      </w:r>
    </w:p>
    <w:p w:rsidR="00FB0B5B" w:rsidRPr="008A1E80" w:rsidRDefault="00FB0B5B" w:rsidP="00FB0B5B">
      <w:pPr>
        <w:pStyle w:val="BodyText"/>
        <w:numPr>
          <w:ilvl w:val="0"/>
          <w:numId w:val="31"/>
        </w:numPr>
        <w:spacing w:line="480" w:lineRule="auto"/>
        <w:ind w:left="0" w:firstLine="0"/>
      </w:pPr>
      <w:r w:rsidRPr="008A1E80">
        <w:t>Fungsi</w:t>
      </w:r>
    </w:p>
    <w:p w:rsidR="00FB0B5B" w:rsidRPr="008A1E80" w:rsidRDefault="00FB0B5B" w:rsidP="00FB0B5B">
      <w:pPr>
        <w:pStyle w:val="BodyText"/>
        <w:spacing w:line="480" w:lineRule="auto"/>
        <w:ind w:left="720"/>
        <w:rPr>
          <w:lang w:val="en-US"/>
        </w:rPr>
      </w:pPr>
      <w:r w:rsidRPr="008A1E80">
        <w:t>Fungsi utama perbankan adalah sebagai penghimpun dan penyalur dana masyarakat.</w:t>
      </w:r>
    </w:p>
    <w:p w:rsidR="00FB0B5B" w:rsidRPr="008A1E80" w:rsidRDefault="00FB0B5B" w:rsidP="00FB0B5B">
      <w:pPr>
        <w:pStyle w:val="BodyText"/>
        <w:numPr>
          <w:ilvl w:val="0"/>
          <w:numId w:val="31"/>
        </w:numPr>
        <w:spacing w:line="480" w:lineRule="auto"/>
        <w:ind w:left="0" w:firstLine="0"/>
      </w:pPr>
      <w:r w:rsidRPr="008A1E80">
        <w:t>Tujuan</w:t>
      </w:r>
    </w:p>
    <w:p w:rsidR="00FB0B5B" w:rsidRPr="008A1E80" w:rsidRDefault="00FB0B5B" w:rsidP="00FB0B5B">
      <w:pPr>
        <w:pStyle w:val="BodyText"/>
        <w:spacing w:line="480" w:lineRule="auto"/>
        <w:ind w:left="720"/>
        <w:rPr>
          <w:lang w:val="en-US"/>
        </w:rPr>
      </w:pPr>
      <w:r w:rsidRPr="008A1E80">
        <w:t>Perbankan Indonesia bertujuan menunjang pelaksanaan pembangunan nasional dalam rangka meningkatkan pemerataan, pertumbuhan ekonomi, dan stabilitas nasional ke arah peningkatan rakyat banyak.</w:t>
      </w:r>
    </w:p>
    <w:p w:rsidR="00F47671" w:rsidRPr="008A1E80" w:rsidRDefault="00F47671" w:rsidP="00FB0B5B">
      <w:pPr>
        <w:spacing w:after="0" w:line="480" w:lineRule="auto"/>
        <w:jc w:val="both"/>
        <w:rPr>
          <w:rFonts w:ascii="Times New Roman" w:hAnsi="Times New Roman" w:cs="Times New Roman"/>
          <w:sz w:val="24"/>
          <w:szCs w:val="24"/>
        </w:rPr>
      </w:pPr>
    </w:p>
    <w:p w:rsidR="00622E07" w:rsidRPr="008A1E80" w:rsidRDefault="00622E07" w:rsidP="00A276F5">
      <w:pPr>
        <w:pStyle w:val="ListParagraph"/>
        <w:tabs>
          <w:tab w:val="left" w:pos="709"/>
        </w:tabs>
        <w:spacing w:after="0" w:line="480" w:lineRule="auto"/>
        <w:ind w:left="709" w:right="56" w:hanging="709"/>
        <w:jc w:val="both"/>
        <w:outlineLvl w:val="0"/>
        <w:rPr>
          <w:rFonts w:ascii="Times New Roman" w:hAnsi="Times New Roman" w:cs="Times New Roman"/>
          <w:b/>
          <w:sz w:val="24"/>
          <w:szCs w:val="24"/>
          <w:lang w:val="en-CA"/>
        </w:rPr>
      </w:pPr>
      <w:r w:rsidRPr="008A1E80">
        <w:rPr>
          <w:rFonts w:ascii="Times New Roman" w:hAnsi="Times New Roman" w:cs="Times New Roman"/>
          <w:b/>
          <w:sz w:val="24"/>
          <w:szCs w:val="24"/>
          <w:lang w:val="en-CA"/>
        </w:rPr>
        <w:t>2.1.1.3 Jenis-jenis Bank</w:t>
      </w:r>
    </w:p>
    <w:p w:rsidR="00622E07" w:rsidRPr="008A1E80" w:rsidRDefault="00622E07" w:rsidP="009C16C7">
      <w:pPr>
        <w:pStyle w:val="ListParagraph"/>
        <w:tabs>
          <w:tab w:val="left" w:pos="0"/>
        </w:tabs>
        <w:spacing w:line="480" w:lineRule="auto"/>
        <w:ind w:left="0" w:right="56"/>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 xml:space="preserve">     </w:t>
      </w:r>
      <w:r w:rsidRPr="008A1E80">
        <w:rPr>
          <w:rFonts w:ascii="Times New Roman" w:hAnsi="Times New Roman" w:cs="Times New Roman"/>
          <w:sz w:val="24"/>
          <w:szCs w:val="24"/>
          <w:lang w:val="en-CA"/>
        </w:rPr>
        <w:tab/>
        <w:t>Menurut Undang-Undang Nomor 10 Tahun 1998 tentang perubahan atas Undang-Undang Nomor 7 Tahun 1992 tentang perbankan, menyatakan bahwa bank dapat ditinjau dari berbagai segi, yaitu:</w:t>
      </w:r>
    </w:p>
    <w:p w:rsidR="00C92692" w:rsidRPr="008A1E80" w:rsidRDefault="0008142C" w:rsidP="00DD539A">
      <w:pPr>
        <w:pStyle w:val="ListParagraph"/>
        <w:tabs>
          <w:tab w:val="left" w:pos="0"/>
          <w:tab w:val="left" w:pos="426"/>
        </w:tabs>
        <w:spacing w:line="480" w:lineRule="auto"/>
        <w:ind w:left="0" w:right="56"/>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1.</w:t>
      </w:r>
      <w:r w:rsidRPr="008A1E80">
        <w:rPr>
          <w:rFonts w:ascii="Times New Roman" w:hAnsi="Times New Roman" w:cs="Times New Roman"/>
          <w:sz w:val="24"/>
          <w:szCs w:val="24"/>
          <w:lang w:val="en-CA"/>
        </w:rPr>
        <w:tab/>
      </w:r>
      <w:r w:rsidR="00622E07" w:rsidRPr="008A1E80">
        <w:rPr>
          <w:rFonts w:ascii="Times New Roman" w:hAnsi="Times New Roman" w:cs="Times New Roman"/>
          <w:sz w:val="24"/>
          <w:szCs w:val="24"/>
          <w:lang w:val="en-CA"/>
        </w:rPr>
        <w:t xml:space="preserve">Dilihat dari Segi Jenisnya, bank terdiri </w:t>
      </w:r>
      <w:proofErr w:type="gramStart"/>
      <w:r w:rsidR="00622E07" w:rsidRPr="008A1E80">
        <w:rPr>
          <w:rFonts w:ascii="Times New Roman" w:hAnsi="Times New Roman" w:cs="Times New Roman"/>
          <w:sz w:val="24"/>
          <w:szCs w:val="24"/>
          <w:lang w:val="en-CA"/>
        </w:rPr>
        <w:t>dari</w:t>
      </w:r>
      <w:r w:rsidR="009C16C7" w:rsidRPr="008A1E80">
        <w:rPr>
          <w:rFonts w:ascii="Times New Roman" w:hAnsi="Times New Roman" w:cs="Times New Roman"/>
          <w:sz w:val="24"/>
          <w:szCs w:val="24"/>
          <w:lang w:val="en-CA"/>
        </w:rPr>
        <w:t xml:space="preserve"> </w:t>
      </w:r>
      <w:r w:rsidR="00622E07" w:rsidRPr="008A1E80">
        <w:rPr>
          <w:rFonts w:ascii="Times New Roman" w:hAnsi="Times New Roman" w:cs="Times New Roman"/>
          <w:sz w:val="24"/>
          <w:szCs w:val="24"/>
          <w:lang w:val="en-CA"/>
        </w:rPr>
        <w:t>:</w:t>
      </w:r>
      <w:proofErr w:type="gramEnd"/>
      <w:r w:rsidR="00C92692" w:rsidRPr="008A1E80">
        <w:rPr>
          <w:rFonts w:ascii="Times New Roman" w:hAnsi="Times New Roman" w:cs="Times New Roman"/>
          <w:sz w:val="24"/>
          <w:szCs w:val="24"/>
          <w:lang w:val="en-CA"/>
        </w:rPr>
        <w:t xml:space="preserve">  </w:t>
      </w:r>
    </w:p>
    <w:p w:rsidR="00C92692" w:rsidRPr="008A1E80" w:rsidRDefault="00622E07" w:rsidP="0040364B">
      <w:pPr>
        <w:pStyle w:val="ListParagraph"/>
        <w:numPr>
          <w:ilvl w:val="0"/>
          <w:numId w:val="18"/>
        </w:numPr>
        <w:tabs>
          <w:tab w:val="left" w:pos="-426"/>
          <w:tab w:val="left" w:pos="0"/>
        </w:tabs>
        <w:spacing w:line="480" w:lineRule="auto"/>
        <w:ind w:left="426" w:right="56" w:hanging="284"/>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 xml:space="preserve">Bank Umum, adalah bank yang melaksanakan </w:t>
      </w:r>
      <w:r w:rsidR="00C0015C" w:rsidRPr="008A1E80">
        <w:rPr>
          <w:rFonts w:ascii="Times New Roman" w:hAnsi="Times New Roman" w:cs="Times New Roman"/>
          <w:sz w:val="24"/>
          <w:szCs w:val="24"/>
          <w:lang w:val="en-CA"/>
        </w:rPr>
        <w:t>kegiatan usaha secara konvensio</w:t>
      </w:r>
      <w:r w:rsidRPr="008A1E80">
        <w:rPr>
          <w:rFonts w:ascii="Times New Roman" w:hAnsi="Times New Roman" w:cs="Times New Roman"/>
          <w:sz w:val="24"/>
          <w:szCs w:val="24"/>
          <w:lang w:val="en-CA"/>
        </w:rPr>
        <w:t>n</w:t>
      </w:r>
      <w:r w:rsidR="00C0015C" w:rsidRPr="008A1E80">
        <w:rPr>
          <w:rFonts w:ascii="Times New Roman" w:hAnsi="Times New Roman" w:cs="Times New Roman"/>
          <w:sz w:val="24"/>
          <w:szCs w:val="24"/>
          <w:lang w:val="en-CA"/>
        </w:rPr>
        <w:t>a</w:t>
      </w:r>
      <w:r w:rsidRPr="008A1E80">
        <w:rPr>
          <w:rFonts w:ascii="Times New Roman" w:hAnsi="Times New Roman" w:cs="Times New Roman"/>
          <w:sz w:val="24"/>
          <w:szCs w:val="24"/>
          <w:lang w:val="en-CA"/>
        </w:rPr>
        <w:t>l dan atau berdasarkan prinsip syariah yang dalam kegiatannya memberikan jasa dalam lalu lintas pembayaran.</w:t>
      </w:r>
    </w:p>
    <w:p w:rsidR="00622E07" w:rsidRPr="008A1E80" w:rsidRDefault="00622E07" w:rsidP="0040364B">
      <w:pPr>
        <w:pStyle w:val="ListParagraph"/>
        <w:numPr>
          <w:ilvl w:val="0"/>
          <w:numId w:val="18"/>
        </w:numPr>
        <w:tabs>
          <w:tab w:val="left" w:pos="-426"/>
          <w:tab w:val="left" w:pos="0"/>
        </w:tabs>
        <w:spacing w:after="0" w:line="480" w:lineRule="auto"/>
        <w:ind w:left="426" w:right="56" w:hanging="284"/>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lastRenderedPageBreak/>
        <w:t>Bank Perkreditan Rakyat (BPR), adalah bank yang melaksanakan kegiatan usaha secara konvensional dan atau berdasarkan prinsip syariah yang dalam kegiatannya tidak memberikan jasa dalam lalu lintas pembayaran.</w:t>
      </w:r>
    </w:p>
    <w:p w:rsidR="00622E07" w:rsidRPr="008A1E80" w:rsidRDefault="0038118B" w:rsidP="009B5F13">
      <w:pPr>
        <w:tabs>
          <w:tab w:val="left" w:pos="0"/>
          <w:tab w:val="left" w:pos="709"/>
        </w:tabs>
        <w:spacing w:after="0" w:line="480" w:lineRule="auto"/>
        <w:ind w:right="56"/>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ab/>
      </w:r>
      <w:r w:rsidR="00622E07" w:rsidRPr="008A1E80">
        <w:rPr>
          <w:rFonts w:ascii="Times New Roman" w:hAnsi="Times New Roman" w:cs="Times New Roman"/>
          <w:sz w:val="24"/>
          <w:szCs w:val="24"/>
          <w:lang w:val="en-CA"/>
        </w:rPr>
        <w:t>Menurut Kasmir (2008:34) bank di Indonesia dikelompokkan ke dalam beberapa jenis. Jenis bank dibedakan sesuai dengan fungsi, kepemilikan, status, penetapan harga dan jenis kantornya.</w:t>
      </w:r>
    </w:p>
    <w:p w:rsidR="00622E07" w:rsidRPr="008A1E80" w:rsidRDefault="00F47671" w:rsidP="00A276F5">
      <w:pPr>
        <w:tabs>
          <w:tab w:val="left" w:pos="142"/>
          <w:tab w:val="left" w:pos="426"/>
        </w:tabs>
        <w:spacing w:after="0" w:line="480" w:lineRule="auto"/>
        <w:ind w:right="56"/>
        <w:jc w:val="both"/>
        <w:outlineLvl w:val="0"/>
        <w:rPr>
          <w:rFonts w:ascii="Times New Roman" w:hAnsi="Times New Roman" w:cs="Times New Roman"/>
          <w:sz w:val="24"/>
          <w:szCs w:val="24"/>
          <w:lang w:val="en-CA"/>
        </w:rPr>
      </w:pPr>
      <w:r w:rsidRPr="008A1E80">
        <w:rPr>
          <w:rFonts w:ascii="Times New Roman" w:hAnsi="Times New Roman" w:cs="Times New Roman"/>
          <w:sz w:val="24"/>
          <w:szCs w:val="24"/>
          <w:lang w:val="en-CA"/>
        </w:rPr>
        <w:t>1.</w:t>
      </w:r>
      <w:r w:rsidR="0038118B" w:rsidRPr="008A1E80">
        <w:rPr>
          <w:rFonts w:ascii="Times New Roman" w:hAnsi="Times New Roman" w:cs="Times New Roman"/>
          <w:sz w:val="24"/>
          <w:szCs w:val="24"/>
          <w:lang w:val="en-CA"/>
        </w:rPr>
        <w:tab/>
      </w:r>
      <w:r w:rsidR="00622E07" w:rsidRPr="008A1E80">
        <w:rPr>
          <w:rFonts w:ascii="Times New Roman" w:hAnsi="Times New Roman" w:cs="Times New Roman"/>
          <w:sz w:val="24"/>
          <w:szCs w:val="24"/>
          <w:lang w:val="en-CA"/>
        </w:rPr>
        <w:t>Jenis Bank ditinjau dari fungsinya</w:t>
      </w:r>
    </w:p>
    <w:p w:rsidR="00622E07" w:rsidRPr="008A1E80" w:rsidRDefault="00622E07" w:rsidP="0040364B">
      <w:pPr>
        <w:pStyle w:val="ListParagraph"/>
        <w:numPr>
          <w:ilvl w:val="0"/>
          <w:numId w:val="3"/>
        </w:numPr>
        <w:tabs>
          <w:tab w:val="left" w:pos="426"/>
        </w:tabs>
        <w:spacing w:after="0" w:line="360" w:lineRule="auto"/>
        <w:ind w:left="142" w:right="56" w:firstLine="0"/>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Bank Umum</w:t>
      </w:r>
    </w:p>
    <w:p w:rsidR="0008142C" w:rsidRPr="008A1E80" w:rsidRDefault="00622E07" w:rsidP="00DD539A">
      <w:pPr>
        <w:tabs>
          <w:tab w:val="left" w:pos="142"/>
          <w:tab w:val="left" w:pos="426"/>
          <w:tab w:val="left" w:pos="709"/>
        </w:tabs>
        <w:spacing w:after="0" w:line="480" w:lineRule="auto"/>
        <w:ind w:left="426" w:right="56"/>
        <w:jc w:val="both"/>
        <w:rPr>
          <w:rFonts w:ascii="Times New Roman" w:hAnsi="Times New Roman" w:cs="Times New Roman"/>
          <w:sz w:val="24"/>
          <w:szCs w:val="24"/>
          <w:lang w:val="en-CA"/>
        </w:rPr>
      </w:pPr>
      <w:proofErr w:type="gramStart"/>
      <w:r w:rsidRPr="008A1E80">
        <w:rPr>
          <w:rFonts w:ascii="Times New Roman" w:hAnsi="Times New Roman" w:cs="Times New Roman"/>
          <w:sz w:val="24"/>
          <w:szCs w:val="24"/>
          <w:lang w:val="en-CA"/>
        </w:rPr>
        <w:t>Bank umum adalah bank yang melaksanakan kegiatan usaha secara konvensional dan atau berdasarkan prinsip syariah yang dalam kegiatannya memberikan jasa dalam lalu lintas pembayaran.</w:t>
      </w:r>
      <w:proofErr w:type="gramEnd"/>
    </w:p>
    <w:p w:rsidR="0008142C" w:rsidRPr="008A1E80" w:rsidRDefault="00622E07" w:rsidP="0040364B">
      <w:pPr>
        <w:pStyle w:val="ListParagraph"/>
        <w:numPr>
          <w:ilvl w:val="0"/>
          <w:numId w:val="3"/>
        </w:numPr>
        <w:tabs>
          <w:tab w:val="left" w:pos="142"/>
          <w:tab w:val="left" w:pos="426"/>
        </w:tabs>
        <w:spacing w:after="0" w:line="480" w:lineRule="auto"/>
        <w:ind w:left="1276" w:right="56" w:hanging="1134"/>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 xml:space="preserve">Bank Perkreditan Rakyat (BPR) </w:t>
      </w:r>
    </w:p>
    <w:p w:rsidR="00371A7A" w:rsidRPr="008A1E80" w:rsidRDefault="00622E07" w:rsidP="00DD539A">
      <w:pPr>
        <w:tabs>
          <w:tab w:val="left" w:pos="142"/>
          <w:tab w:val="left" w:pos="709"/>
        </w:tabs>
        <w:spacing w:after="0" w:line="480" w:lineRule="auto"/>
        <w:ind w:left="426" w:right="57"/>
        <w:contextualSpacing/>
        <w:jc w:val="both"/>
        <w:rPr>
          <w:rFonts w:ascii="Times New Roman" w:hAnsi="Times New Roman" w:cs="Times New Roman"/>
          <w:sz w:val="24"/>
          <w:szCs w:val="24"/>
          <w:lang w:val="en-CA"/>
        </w:rPr>
      </w:pPr>
      <w:proofErr w:type="gramStart"/>
      <w:r w:rsidRPr="008A1E80">
        <w:rPr>
          <w:rFonts w:ascii="Times New Roman" w:hAnsi="Times New Roman" w:cs="Times New Roman"/>
          <w:sz w:val="24"/>
          <w:szCs w:val="24"/>
          <w:lang w:val="en-CA"/>
        </w:rPr>
        <w:t>Bank perkreditan rakyat</w:t>
      </w:r>
      <w:r w:rsidR="00371A7A" w:rsidRPr="008A1E80">
        <w:rPr>
          <w:rFonts w:ascii="Times New Roman" w:hAnsi="Times New Roman" w:cs="Times New Roman"/>
          <w:sz w:val="24"/>
          <w:szCs w:val="24"/>
          <w:lang w:val="en-CA"/>
        </w:rPr>
        <w:t xml:space="preserve"> (BPR)</w:t>
      </w:r>
      <w:r w:rsidRPr="008A1E80">
        <w:rPr>
          <w:rFonts w:ascii="Times New Roman" w:hAnsi="Times New Roman" w:cs="Times New Roman"/>
          <w:sz w:val="24"/>
          <w:szCs w:val="24"/>
          <w:lang w:val="en-CA"/>
        </w:rPr>
        <w:t xml:space="preserve"> adalah bank yang melaksanakan kegiatan usaha secara konvensional dan atau berdasarkan prinsip syariah yang dalam kegiatannya tidak memberikan jasa dalam lalu lintas pembayaran.</w:t>
      </w:r>
      <w:proofErr w:type="gramEnd"/>
    </w:p>
    <w:p w:rsidR="00622E07" w:rsidRPr="008A1E80" w:rsidRDefault="00F47671" w:rsidP="00A276F5">
      <w:pPr>
        <w:tabs>
          <w:tab w:val="left" w:pos="426"/>
        </w:tabs>
        <w:spacing w:after="0" w:line="480" w:lineRule="auto"/>
        <w:ind w:right="57"/>
        <w:contextualSpacing/>
        <w:jc w:val="both"/>
        <w:outlineLvl w:val="0"/>
        <w:rPr>
          <w:rFonts w:ascii="Times New Roman" w:hAnsi="Times New Roman" w:cs="Times New Roman"/>
          <w:sz w:val="24"/>
          <w:szCs w:val="24"/>
          <w:lang w:val="en-CA"/>
        </w:rPr>
      </w:pPr>
      <w:r w:rsidRPr="008A1E80">
        <w:rPr>
          <w:rFonts w:ascii="Times New Roman" w:hAnsi="Times New Roman" w:cs="Times New Roman"/>
          <w:sz w:val="24"/>
          <w:szCs w:val="24"/>
          <w:lang w:val="en-CA"/>
        </w:rPr>
        <w:t xml:space="preserve">2.  </w:t>
      </w:r>
      <w:r w:rsidR="00DD539A" w:rsidRPr="008A1E80">
        <w:rPr>
          <w:rFonts w:ascii="Times New Roman" w:hAnsi="Times New Roman" w:cs="Times New Roman"/>
          <w:sz w:val="24"/>
          <w:szCs w:val="24"/>
          <w:lang w:val="en-CA"/>
        </w:rPr>
        <w:t xml:space="preserve"> </w:t>
      </w:r>
      <w:r w:rsidR="00622E07" w:rsidRPr="008A1E80">
        <w:rPr>
          <w:rFonts w:ascii="Times New Roman" w:hAnsi="Times New Roman" w:cs="Times New Roman"/>
          <w:sz w:val="24"/>
          <w:szCs w:val="24"/>
          <w:lang w:val="en-CA"/>
        </w:rPr>
        <w:t xml:space="preserve">Jenis Bank ditinjau dari segi kepemilikannya </w:t>
      </w:r>
    </w:p>
    <w:p w:rsidR="0008142C" w:rsidRPr="008A1E80" w:rsidRDefault="00622E07" w:rsidP="0040364B">
      <w:pPr>
        <w:pStyle w:val="ListParagraph"/>
        <w:numPr>
          <w:ilvl w:val="0"/>
          <w:numId w:val="4"/>
        </w:numPr>
        <w:tabs>
          <w:tab w:val="left" w:pos="142"/>
          <w:tab w:val="left" w:pos="709"/>
        </w:tabs>
        <w:spacing w:after="0" w:line="480" w:lineRule="auto"/>
        <w:ind w:left="426" w:right="56" w:hanging="284"/>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Bank Milik Pemerintah</w:t>
      </w:r>
    </w:p>
    <w:p w:rsidR="00F3472D" w:rsidRPr="008A1E80" w:rsidRDefault="00622E07" w:rsidP="00DD539A">
      <w:pPr>
        <w:tabs>
          <w:tab w:val="left" w:pos="0"/>
          <w:tab w:val="left" w:pos="142"/>
        </w:tabs>
        <w:spacing w:after="0" w:line="480" w:lineRule="auto"/>
        <w:ind w:left="426" w:right="56"/>
        <w:jc w:val="both"/>
        <w:rPr>
          <w:rFonts w:ascii="Times New Roman" w:hAnsi="Times New Roman" w:cs="Times New Roman"/>
          <w:sz w:val="24"/>
          <w:szCs w:val="24"/>
          <w:lang w:val="en-CA"/>
        </w:rPr>
      </w:pPr>
      <w:proofErr w:type="gramStart"/>
      <w:r w:rsidRPr="008A1E80">
        <w:rPr>
          <w:rFonts w:ascii="Times New Roman" w:hAnsi="Times New Roman" w:cs="Times New Roman"/>
          <w:sz w:val="24"/>
          <w:szCs w:val="24"/>
          <w:lang w:val="en-CA"/>
        </w:rPr>
        <w:t>Bank milik pemerintah adalah bank yang didirikan oleh pemerintah dan kepemilikan sahamnya adalah milik pemerint</w:t>
      </w:r>
      <w:r w:rsidR="00E633FF" w:rsidRPr="008A1E80">
        <w:rPr>
          <w:rFonts w:ascii="Times New Roman" w:hAnsi="Times New Roman" w:cs="Times New Roman"/>
          <w:sz w:val="24"/>
          <w:szCs w:val="24"/>
          <w:lang w:val="en-CA"/>
        </w:rPr>
        <w:t>ah.</w:t>
      </w:r>
      <w:proofErr w:type="gramEnd"/>
      <w:r w:rsidR="00E633FF" w:rsidRPr="008A1E80">
        <w:rPr>
          <w:rFonts w:ascii="Times New Roman" w:hAnsi="Times New Roman" w:cs="Times New Roman"/>
          <w:sz w:val="24"/>
          <w:szCs w:val="24"/>
          <w:lang w:val="en-CA"/>
        </w:rPr>
        <w:t xml:space="preserve"> Bank milik pemerintah </w:t>
      </w:r>
      <w:proofErr w:type="gramStart"/>
      <w:r w:rsidR="00E633FF" w:rsidRPr="008A1E80">
        <w:rPr>
          <w:rFonts w:ascii="Times New Roman" w:hAnsi="Times New Roman" w:cs="Times New Roman"/>
          <w:sz w:val="24"/>
          <w:szCs w:val="24"/>
          <w:lang w:val="en-CA"/>
        </w:rPr>
        <w:t xml:space="preserve">dibedakan </w:t>
      </w:r>
      <w:r w:rsidRPr="008A1E80">
        <w:rPr>
          <w:rFonts w:ascii="Times New Roman" w:hAnsi="Times New Roman" w:cs="Times New Roman"/>
          <w:sz w:val="24"/>
          <w:szCs w:val="24"/>
          <w:lang w:val="en-CA"/>
        </w:rPr>
        <w:t xml:space="preserve"> menjadi</w:t>
      </w:r>
      <w:proofErr w:type="gramEnd"/>
      <w:r w:rsidRPr="008A1E80">
        <w:rPr>
          <w:rFonts w:ascii="Times New Roman" w:hAnsi="Times New Roman" w:cs="Times New Roman"/>
          <w:sz w:val="24"/>
          <w:szCs w:val="24"/>
          <w:lang w:val="en-CA"/>
        </w:rPr>
        <w:t xml:space="preserve"> dua, yaitu bank pemerintah pusat da</w:t>
      </w:r>
      <w:r w:rsidR="009B5F13" w:rsidRPr="008A1E80">
        <w:rPr>
          <w:rFonts w:ascii="Times New Roman" w:hAnsi="Times New Roman" w:cs="Times New Roman"/>
          <w:sz w:val="24"/>
          <w:szCs w:val="24"/>
          <w:lang w:val="en-CA"/>
        </w:rPr>
        <w:t>n pemerintah daerah.</w:t>
      </w:r>
    </w:p>
    <w:p w:rsidR="00622E07" w:rsidRPr="008A1E80" w:rsidRDefault="00622E07" w:rsidP="00197353">
      <w:pPr>
        <w:pStyle w:val="ListParagraph"/>
        <w:numPr>
          <w:ilvl w:val="0"/>
          <w:numId w:val="4"/>
        </w:numPr>
        <w:tabs>
          <w:tab w:val="left" w:pos="142"/>
          <w:tab w:val="left" w:pos="709"/>
        </w:tabs>
        <w:spacing w:after="0" w:line="480" w:lineRule="auto"/>
        <w:ind w:left="426" w:right="57" w:hanging="284"/>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Bank Milik Swasta Nasional</w:t>
      </w:r>
    </w:p>
    <w:p w:rsidR="00F47671" w:rsidRPr="008A1E80" w:rsidRDefault="00622E07" w:rsidP="00EB26D3">
      <w:pPr>
        <w:pStyle w:val="ListParagraph"/>
        <w:spacing w:after="0" w:line="480" w:lineRule="auto"/>
        <w:ind w:left="426" w:right="57"/>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 xml:space="preserve">Bank milik swasta nasional yaitu bank yang didirikan oleh swasta baik individu, lembaga, sehingga seluruh keuntungan </w:t>
      </w:r>
      <w:proofErr w:type="gramStart"/>
      <w:r w:rsidRPr="008A1E80">
        <w:rPr>
          <w:rFonts w:ascii="Times New Roman" w:hAnsi="Times New Roman" w:cs="Times New Roman"/>
          <w:sz w:val="24"/>
          <w:szCs w:val="24"/>
          <w:lang w:val="en-CA"/>
        </w:rPr>
        <w:t>akan</w:t>
      </w:r>
      <w:proofErr w:type="gramEnd"/>
      <w:r w:rsidRPr="008A1E80">
        <w:rPr>
          <w:rFonts w:ascii="Times New Roman" w:hAnsi="Times New Roman" w:cs="Times New Roman"/>
          <w:sz w:val="24"/>
          <w:szCs w:val="24"/>
          <w:lang w:val="en-CA"/>
        </w:rPr>
        <w:t xml:space="preserve"> dinikmati oleh </w:t>
      </w:r>
      <w:r w:rsidRPr="008A1E80">
        <w:rPr>
          <w:rFonts w:ascii="Times New Roman" w:hAnsi="Times New Roman" w:cs="Times New Roman"/>
          <w:sz w:val="24"/>
          <w:szCs w:val="24"/>
          <w:lang w:val="en-CA"/>
        </w:rPr>
        <w:lastRenderedPageBreak/>
        <w:t>swasta begitu juga apabila terjadi kerugian maka akan ditanggung oleh swasta pula.</w:t>
      </w:r>
    </w:p>
    <w:p w:rsidR="0008142C" w:rsidRPr="008A1E80" w:rsidRDefault="00622E07" w:rsidP="00197353">
      <w:pPr>
        <w:pStyle w:val="ListParagraph"/>
        <w:numPr>
          <w:ilvl w:val="0"/>
          <w:numId w:val="4"/>
        </w:numPr>
        <w:tabs>
          <w:tab w:val="left" w:pos="142"/>
          <w:tab w:val="left" w:pos="426"/>
        </w:tabs>
        <w:spacing w:after="0" w:line="480" w:lineRule="auto"/>
        <w:ind w:left="1276" w:right="56" w:hanging="1134"/>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Bank Milik Koperasi</w:t>
      </w:r>
    </w:p>
    <w:p w:rsidR="00622E07" w:rsidRPr="008A1E80" w:rsidRDefault="00622E07" w:rsidP="00DD539A">
      <w:pPr>
        <w:tabs>
          <w:tab w:val="left" w:pos="142"/>
          <w:tab w:val="left" w:pos="709"/>
        </w:tabs>
        <w:spacing w:after="0" w:line="480" w:lineRule="auto"/>
        <w:ind w:left="426" w:right="56"/>
        <w:jc w:val="both"/>
        <w:rPr>
          <w:rFonts w:ascii="Times New Roman" w:hAnsi="Times New Roman" w:cs="Times New Roman"/>
          <w:sz w:val="24"/>
          <w:szCs w:val="24"/>
          <w:lang w:val="en-CA"/>
        </w:rPr>
      </w:pPr>
      <w:proofErr w:type="gramStart"/>
      <w:r w:rsidRPr="008A1E80">
        <w:rPr>
          <w:rFonts w:ascii="Times New Roman" w:hAnsi="Times New Roman" w:cs="Times New Roman"/>
          <w:sz w:val="24"/>
          <w:szCs w:val="24"/>
          <w:lang w:val="en-CA"/>
        </w:rPr>
        <w:t>Bank milik koperasi yaitu bank yang didirikan oleh perusahaan yang berbadan hukum koperasi dan seluruh modalnya milik koperasi.</w:t>
      </w:r>
      <w:proofErr w:type="gramEnd"/>
    </w:p>
    <w:p w:rsidR="0008142C" w:rsidRPr="008A1E80" w:rsidRDefault="00622E07" w:rsidP="00197353">
      <w:pPr>
        <w:pStyle w:val="ListParagraph"/>
        <w:numPr>
          <w:ilvl w:val="0"/>
          <w:numId w:val="4"/>
        </w:numPr>
        <w:tabs>
          <w:tab w:val="left" w:pos="142"/>
          <w:tab w:val="left" w:pos="709"/>
        </w:tabs>
        <w:spacing w:after="0" w:line="480" w:lineRule="auto"/>
        <w:ind w:left="426" w:right="57" w:hanging="284"/>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Bank Milik Asing</w:t>
      </w:r>
    </w:p>
    <w:p w:rsidR="00622E07" w:rsidRPr="008A1E80" w:rsidRDefault="00622E07" w:rsidP="00DD539A">
      <w:pPr>
        <w:tabs>
          <w:tab w:val="left" w:pos="142"/>
          <w:tab w:val="left" w:pos="426"/>
          <w:tab w:val="left" w:pos="709"/>
        </w:tabs>
        <w:spacing w:after="0" w:line="480" w:lineRule="auto"/>
        <w:ind w:left="426" w:right="57"/>
        <w:contextualSpacing/>
        <w:jc w:val="both"/>
        <w:rPr>
          <w:rFonts w:ascii="Times New Roman" w:hAnsi="Times New Roman" w:cs="Times New Roman"/>
          <w:sz w:val="24"/>
          <w:szCs w:val="24"/>
          <w:lang w:val="en-CA"/>
        </w:rPr>
      </w:pPr>
      <w:proofErr w:type="gramStart"/>
      <w:r w:rsidRPr="008A1E80">
        <w:rPr>
          <w:rFonts w:ascii="Times New Roman" w:hAnsi="Times New Roman" w:cs="Times New Roman"/>
          <w:sz w:val="24"/>
          <w:szCs w:val="24"/>
          <w:lang w:val="en-CA"/>
        </w:rPr>
        <w:t>Bank milik asing merupakan bank yang didirikan oleh pemerintah asing maupun oleh swasta asing.</w:t>
      </w:r>
      <w:proofErr w:type="gramEnd"/>
      <w:r w:rsidRPr="008A1E80">
        <w:rPr>
          <w:rFonts w:ascii="Times New Roman" w:hAnsi="Times New Roman" w:cs="Times New Roman"/>
          <w:sz w:val="24"/>
          <w:szCs w:val="24"/>
          <w:lang w:val="en-CA"/>
        </w:rPr>
        <w:t xml:space="preserve"> Seluruh modalnya dimiliki oleh pemerintah asing atau swasta asing, sehingga keuntungan maupun kerugiannya </w:t>
      </w:r>
      <w:proofErr w:type="gramStart"/>
      <w:r w:rsidRPr="008A1E80">
        <w:rPr>
          <w:rFonts w:ascii="Times New Roman" w:hAnsi="Times New Roman" w:cs="Times New Roman"/>
          <w:sz w:val="24"/>
          <w:szCs w:val="24"/>
          <w:lang w:val="en-CA"/>
        </w:rPr>
        <w:t>akan</w:t>
      </w:r>
      <w:proofErr w:type="gramEnd"/>
      <w:r w:rsidRPr="008A1E80">
        <w:rPr>
          <w:rFonts w:ascii="Times New Roman" w:hAnsi="Times New Roman" w:cs="Times New Roman"/>
          <w:sz w:val="24"/>
          <w:szCs w:val="24"/>
          <w:lang w:val="en-CA"/>
        </w:rPr>
        <w:t xml:space="preserve"> menjadi milik asing (luar negeri).</w:t>
      </w:r>
    </w:p>
    <w:p w:rsidR="0008142C" w:rsidRPr="008A1E80" w:rsidRDefault="00622E07" w:rsidP="00197353">
      <w:pPr>
        <w:pStyle w:val="ListParagraph"/>
        <w:numPr>
          <w:ilvl w:val="0"/>
          <w:numId w:val="4"/>
        </w:numPr>
        <w:tabs>
          <w:tab w:val="left" w:pos="142"/>
          <w:tab w:val="left" w:pos="426"/>
        </w:tabs>
        <w:spacing w:after="0" w:line="480" w:lineRule="auto"/>
        <w:ind w:left="1276" w:right="56" w:hanging="1134"/>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Bank Milik Campuran</w:t>
      </w:r>
    </w:p>
    <w:p w:rsidR="0008142C" w:rsidRPr="008A1E80" w:rsidRDefault="00622E07" w:rsidP="00DD539A">
      <w:pPr>
        <w:tabs>
          <w:tab w:val="left" w:pos="142"/>
          <w:tab w:val="left" w:pos="426"/>
          <w:tab w:val="left" w:pos="709"/>
        </w:tabs>
        <w:spacing w:after="0" w:line="480" w:lineRule="auto"/>
        <w:ind w:left="426" w:right="56"/>
        <w:jc w:val="both"/>
        <w:rPr>
          <w:rFonts w:ascii="Times New Roman" w:hAnsi="Times New Roman" w:cs="Times New Roman"/>
          <w:sz w:val="24"/>
          <w:szCs w:val="24"/>
          <w:lang w:val="en-CA"/>
        </w:rPr>
      </w:pPr>
      <w:proofErr w:type="gramStart"/>
      <w:r w:rsidRPr="008A1E80">
        <w:rPr>
          <w:rFonts w:ascii="Times New Roman" w:hAnsi="Times New Roman" w:cs="Times New Roman"/>
          <w:sz w:val="24"/>
          <w:szCs w:val="24"/>
          <w:lang w:val="en-CA"/>
        </w:rPr>
        <w:t>Bank milik campuran yaitu bank yang kepemilikan sahamnya dimiliki oleh swasta asing dan nasional.</w:t>
      </w:r>
      <w:proofErr w:type="gramEnd"/>
      <w:r w:rsidRPr="008A1E80">
        <w:rPr>
          <w:rFonts w:ascii="Times New Roman" w:hAnsi="Times New Roman" w:cs="Times New Roman"/>
          <w:sz w:val="24"/>
          <w:szCs w:val="24"/>
          <w:lang w:val="en-CA"/>
        </w:rPr>
        <w:t xml:space="preserve"> </w:t>
      </w:r>
      <w:proofErr w:type="gramStart"/>
      <w:r w:rsidRPr="008A1E80">
        <w:rPr>
          <w:rFonts w:ascii="Times New Roman" w:hAnsi="Times New Roman" w:cs="Times New Roman"/>
          <w:sz w:val="24"/>
          <w:szCs w:val="24"/>
          <w:lang w:val="en-CA"/>
        </w:rPr>
        <w:t>Kepemilikan sahamnya mayoritas dimiliki oleh swasta nasional.</w:t>
      </w:r>
      <w:proofErr w:type="gramEnd"/>
    </w:p>
    <w:p w:rsidR="00622E07" w:rsidRPr="008A1E80" w:rsidRDefault="00622E07" w:rsidP="00A276F5">
      <w:pPr>
        <w:tabs>
          <w:tab w:val="left" w:pos="142"/>
          <w:tab w:val="left" w:pos="426"/>
        </w:tabs>
        <w:spacing w:after="0" w:line="480" w:lineRule="auto"/>
        <w:ind w:right="56"/>
        <w:jc w:val="both"/>
        <w:outlineLvl w:val="0"/>
        <w:rPr>
          <w:rFonts w:ascii="Times New Roman" w:hAnsi="Times New Roman" w:cs="Times New Roman"/>
          <w:sz w:val="24"/>
          <w:szCs w:val="24"/>
          <w:lang w:val="en-CA"/>
        </w:rPr>
      </w:pPr>
      <w:r w:rsidRPr="008A1E80">
        <w:rPr>
          <w:rFonts w:ascii="Times New Roman" w:hAnsi="Times New Roman" w:cs="Times New Roman"/>
          <w:sz w:val="24"/>
          <w:szCs w:val="24"/>
          <w:lang w:val="en-CA"/>
        </w:rPr>
        <w:t>3.</w:t>
      </w:r>
      <w:r w:rsidRPr="008A1E80">
        <w:rPr>
          <w:rFonts w:ascii="Times New Roman" w:hAnsi="Times New Roman" w:cs="Times New Roman"/>
          <w:sz w:val="24"/>
          <w:szCs w:val="24"/>
          <w:lang w:val="en-CA"/>
        </w:rPr>
        <w:tab/>
        <w:t>Jenis Bank dari Segi Statusnya</w:t>
      </w:r>
    </w:p>
    <w:p w:rsidR="0008142C" w:rsidRPr="008A1E80" w:rsidRDefault="00622E07" w:rsidP="00197353">
      <w:pPr>
        <w:pStyle w:val="ListParagraph"/>
        <w:numPr>
          <w:ilvl w:val="0"/>
          <w:numId w:val="5"/>
        </w:numPr>
        <w:tabs>
          <w:tab w:val="left" w:pos="142"/>
          <w:tab w:val="left" w:pos="426"/>
        </w:tabs>
        <w:spacing w:after="0" w:line="480" w:lineRule="auto"/>
        <w:ind w:left="1276" w:right="56" w:hanging="1134"/>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Bank Devisa</w:t>
      </w:r>
    </w:p>
    <w:p w:rsidR="00EB26D3" w:rsidRPr="008A1E80" w:rsidRDefault="00622E07" w:rsidP="00EB26D3">
      <w:pPr>
        <w:tabs>
          <w:tab w:val="left" w:pos="142"/>
          <w:tab w:val="left" w:pos="426"/>
          <w:tab w:val="left" w:pos="709"/>
        </w:tabs>
        <w:spacing w:after="0" w:line="480" w:lineRule="auto"/>
        <w:ind w:left="426" w:right="56"/>
        <w:jc w:val="both"/>
        <w:rPr>
          <w:rFonts w:ascii="Times New Roman" w:hAnsi="Times New Roman" w:cs="Times New Roman"/>
          <w:sz w:val="24"/>
          <w:szCs w:val="24"/>
          <w:lang w:val="en-CA"/>
        </w:rPr>
      </w:pPr>
      <w:proofErr w:type="gramStart"/>
      <w:r w:rsidRPr="008A1E80">
        <w:rPr>
          <w:rFonts w:ascii="Times New Roman" w:hAnsi="Times New Roman" w:cs="Times New Roman"/>
          <w:sz w:val="24"/>
          <w:szCs w:val="24"/>
          <w:lang w:val="en-CA"/>
        </w:rPr>
        <w:t xml:space="preserve">Bank Devisa adalah bank yang memiliki </w:t>
      </w:r>
      <w:r w:rsidR="00371A7A" w:rsidRPr="008A1E80">
        <w:rPr>
          <w:rFonts w:ascii="Times New Roman" w:hAnsi="Times New Roman" w:cs="Times New Roman"/>
          <w:sz w:val="24"/>
          <w:szCs w:val="24"/>
          <w:lang w:val="en-CA"/>
        </w:rPr>
        <w:t>ijin</w:t>
      </w:r>
      <w:r w:rsidRPr="008A1E80">
        <w:rPr>
          <w:rFonts w:ascii="Times New Roman" w:hAnsi="Times New Roman" w:cs="Times New Roman"/>
          <w:sz w:val="24"/>
          <w:szCs w:val="24"/>
          <w:lang w:val="en-CA"/>
        </w:rPr>
        <w:t xml:space="preserve"> atau wewenang untuk melakukan transaksi ke luar negeri atau transaksi yang berhubungan dengan mata uang asing.</w:t>
      </w:r>
      <w:proofErr w:type="gramEnd"/>
      <w:r w:rsidRPr="008A1E80">
        <w:rPr>
          <w:rFonts w:ascii="Times New Roman" w:hAnsi="Times New Roman" w:cs="Times New Roman"/>
          <w:sz w:val="24"/>
          <w:szCs w:val="24"/>
          <w:lang w:val="en-CA"/>
        </w:rPr>
        <w:t xml:space="preserve"> Adapun produk yang ditawarkan oleh bank devisa diantaranya adalah giro dan deposito valuta asing, </w:t>
      </w:r>
      <w:r w:rsidRPr="008A1E80">
        <w:rPr>
          <w:rFonts w:ascii="Times New Roman" w:hAnsi="Times New Roman" w:cs="Times New Roman"/>
          <w:i/>
          <w:sz w:val="24"/>
          <w:szCs w:val="24"/>
          <w:lang w:val="en-CA"/>
        </w:rPr>
        <w:t>travelers cheque, letter of credit</w:t>
      </w:r>
      <w:r w:rsidRPr="008A1E80">
        <w:rPr>
          <w:rFonts w:ascii="Times New Roman" w:hAnsi="Times New Roman" w:cs="Times New Roman"/>
          <w:sz w:val="24"/>
          <w:szCs w:val="24"/>
          <w:lang w:val="en-CA"/>
        </w:rPr>
        <w:t>, transfer ke dan dari luar negeri.</w:t>
      </w:r>
    </w:p>
    <w:p w:rsidR="00EB26D3" w:rsidRPr="008A1E80" w:rsidRDefault="00EB26D3" w:rsidP="00EB26D3">
      <w:pPr>
        <w:tabs>
          <w:tab w:val="left" w:pos="142"/>
          <w:tab w:val="left" w:pos="426"/>
          <w:tab w:val="left" w:pos="709"/>
        </w:tabs>
        <w:spacing w:after="0" w:line="480" w:lineRule="auto"/>
        <w:ind w:left="426" w:right="56"/>
        <w:jc w:val="both"/>
        <w:rPr>
          <w:rFonts w:ascii="Times New Roman" w:hAnsi="Times New Roman" w:cs="Times New Roman"/>
          <w:sz w:val="24"/>
          <w:szCs w:val="24"/>
          <w:lang w:val="en-CA"/>
        </w:rPr>
      </w:pPr>
    </w:p>
    <w:p w:rsidR="00EB26D3" w:rsidRPr="008A1E80" w:rsidRDefault="00EB26D3" w:rsidP="00EB26D3">
      <w:pPr>
        <w:tabs>
          <w:tab w:val="left" w:pos="142"/>
          <w:tab w:val="left" w:pos="426"/>
          <w:tab w:val="left" w:pos="709"/>
        </w:tabs>
        <w:spacing w:after="0" w:line="480" w:lineRule="auto"/>
        <w:ind w:left="426" w:right="56"/>
        <w:jc w:val="both"/>
        <w:rPr>
          <w:rFonts w:ascii="Times New Roman" w:hAnsi="Times New Roman" w:cs="Times New Roman"/>
          <w:sz w:val="24"/>
          <w:szCs w:val="24"/>
          <w:lang w:val="en-CA"/>
        </w:rPr>
      </w:pPr>
    </w:p>
    <w:p w:rsidR="00EB26D3" w:rsidRPr="008A1E80" w:rsidRDefault="00EB26D3" w:rsidP="00EB26D3">
      <w:pPr>
        <w:tabs>
          <w:tab w:val="left" w:pos="142"/>
          <w:tab w:val="left" w:pos="426"/>
          <w:tab w:val="left" w:pos="709"/>
        </w:tabs>
        <w:spacing w:after="0" w:line="480" w:lineRule="auto"/>
        <w:ind w:left="426" w:right="56"/>
        <w:jc w:val="both"/>
        <w:rPr>
          <w:rFonts w:ascii="Times New Roman" w:hAnsi="Times New Roman" w:cs="Times New Roman"/>
          <w:sz w:val="24"/>
          <w:szCs w:val="24"/>
          <w:lang w:val="en-CA"/>
        </w:rPr>
      </w:pPr>
    </w:p>
    <w:p w:rsidR="00EB26D3" w:rsidRPr="008A1E80" w:rsidRDefault="00622E07" w:rsidP="00EB26D3">
      <w:pPr>
        <w:pStyle w:val="ListParagraph"/>
        <w:numPr>
          <w:ilvl w:val="0"/>
          <w:numId w:val="5"/>
        </w:numPr>
        <w:tabs>
          <w:tab w:val="left" w:pos="142"/>
          <w:tab w:val="left" w:pos="426"/>
        </w:tabs>
        <w:spacing w:after="0" w:line="480" w:lineRule="auto"/>
        <w:ind w:left="1276" w:right="57" w:hanging="1134"/>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lastRenderedPageBreak/>
        <w:t>Bank Non Devisa</w:t>
      </w:r>
    </w:p>
    <w:p w:rsidR="00F47671" w:rsidRPr="008A1E80" w:rsidRDefault="00622E07" w:rsidP="00EB26D3">
      <w:pPr>
        <w:pStyle w:val="ListParagraph"/>
        <w:spacing w:after="0" w:line="480" w:lineRule="auto"/>
        <w:ind w:left="426" w:right="57"/>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 xml:space="preserve">Bank </w:t>
      </w:r>
      <w:proofErr w:type="gramStart"/>
      <w:r w:rsidRPr="008A1E80">
        <w:rPr>
          <w:rFonts w:ascii="Times New Roman" w:hAnsi="Times New Roman" w:cs="Times New Roman"/>
          <w:sz w:val="24"/>
          <w:szCs w:val="24"/>
          <w:lang w:val="en-CA"/>
        </w:rPr>
        <w:t>non</w:t>
      </w:r>
      <w:proofErr w:type="gramEnd"/>
      <w:r w:rsidRPr="008A1E80">
        <w:rPr>
          <w:rFonts w:ascii="Times New Roman" w:hAnsi="Times New Roman" w:cs="Times New Roman"/>
          <w:sz w:val="24"/>
          <w:szCs w:val="24"/>
          <w:lang w:val="en-CA"/>
        </w:rPr>
        <w:t xml:space="preserve"> devisa adalah bank yang belum mempunyai </w:t>
      </w:r>
      <w:r w:rsidR="00371A7A" w:rsidRPr="008A1E80">
        <w:rPr>
          <w:rFonts w:ascii="Times New Roman" w:hAnsi="Times New Roman" w:cs="Times New Roman"/>
          <w:sz w:val="24"/>
          <w:szCs w:val="24"/>
          <w:lang w:val="en-CA"/>
        </w:rPr>
        <w:t>ijin</w:t>
      </w:r>
      <w:r w:rsidRPr="008A1E80">
        <w:rPr>
          <w:rFonts w:ascii="Times New Roman" w:hAnsi="Times New Roman" w:cs="Times New Roman"/>
          <w:sz w:val="24"/>
          <w:szCs w:val="24"/>
          <w:lang w:val="en-CA"/>
        </w:rPr>
        <w:t xml:space="preserve"> untuk melakukan aktivitas transaksi ke luar negeri. Transaksi yang dilakukan oleh bank </w:t>
      </w:r>
      <w:proofErr w:type="gramStart"/>
      <w:r w:rsidRPr="008A1E80">
        <w:rPr>
          <w:rFonts w:ascii="Times New Roman" w:hAnsi="Times New Roman" w:cs="Times New Roman"/>
          <w:sz w:val="24"/>
          <w:szCs w:val="24"/>
          <w:lang w:val="en-CA"/>
        </w:rPr>
        <w:t>non</w:t>
      </w:r>
      <w:proofErr w:type="gramEnd"/>
      <w:r w:rsidRPr="008A1E80">
        <w:rPr>
          <w:rFonts w:ascii="Times New Roman" w:hAnsi="Times New Roman" w:cs="Times New Roman"/>
          <w:sz w:val="24"/>
          <w:szCs w:val="24"/>
          <w:lang w:val="en-CA"/>
        </w:rPr>
        <w:t xml:space="preserve"> devisa masih terbatas pada aktivitas atau transaksi dalam negeri saja.</w:t>
      </w:r>
    </w:p>
    <w:p w:rsidR="00622E07" w:rsidRPr="008A1E80" w:rsidRDefault="00622E07" w:rsidP="00A276F5">
      <w:pPr>
        <w:tabs>
          <w:tab w:val="left" w:pos="142"/>
          <w:tab w:val="left" w:pos="426"/>
        </w:tabs>
        <w:spacing w:after="0" w:line="480" w:lineRule="auto"/>
        <w:ind w:right="56"/>
        <w:contextualSpacing/>
        <w:jc w:val="both"/>
        <w:outlineLvl w:val="0"/>
        <w:rPr>
          <w:rFonts w:ascii="Times New Roman" w:hAnsi="Times New Roman" w:cs="Times New Roman"/>
          <w:sz w:val="24"/>
          <w:szCs w:val="24"/>
          <w:lang w:val="en-CA"/>
        </w:rPr>
      </w:pPr>
      <w:r w:rsidRPr="008A1E80">
        <w:rPr>
          <w:rFonts w:ascii="Times New Roman" w:hAnsi="Times New Roman" w:cs="Times New Roman"/>
          <w:sz w:val="24"/>
          <w:szCs w:val="24"/>
          <w:lang w:val="en-CA"/>
        </w:rPr>
        <w:t>4.</w:t>
      </w:r>
      <w:r w:rsidRPr="008A1E80">
        <w:rPr>
          <w:rFonts w:ascii="Times New Roman" w:hAnsi="Times New Roman" w:cs="Times New Roman"/>
          <w:sz w:val="24"/>
          <w:szCs w:val="24"/>
          <w:lang w:val="en-CA"/>
        </w:rPr>
        <w:tab/>
        <w:t>Jenis Bank Ditinjau dari Segi Penentuan Harga</w:t>
      </w:r>
    </w:p>
    <w:p w:rsidR="005F5A4F" w:rsidRPr="008A1E80" w:rsidRDefault="00622E07" w:rsidP="00197353">
      <w:pPr>
        <w:pStyle w:val="ListParagraph"/>
        <w:numPr>
          <w:ilvl w:val="0"/>
          <w:numId w:val="6"/>
        </w:numPr>
        <w:tabs>
          <w:tab w:val="left" w:pos="142"/>
          <w:tab w:val="left" w:pos="426"/>
          <w:tab w:val="left" w:pos="709"/>
        </w:tabs>
        <w:spacing w:after="0" w:line="480" w:lineRule="auto"/>
        <w:ind w:left="1276" w:right="57" w:hanging="1134"/>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Bank Konvensional</w:t>
      </w:r>
    </w:p>
    <w:p w:rsidR="00622E07" w:rsidRPr="008A1E80" w:rsidRDefault="00622E07" w:rsidP="00CC2043">
      <w:pPr>
        <w:tabs>
          <w:tab w:val="left" w:pos="142"/>
          <w:tab w:val="left" w:pos="709"/>
        </w:tabs>
        <w:spacing w:after="0" w:line="480" w:lineRule="auto"/>
        <w:ind w:left="426" w:right="57"/>
        <w:contextualSpacing/>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Mayoritas bank yang berkembang di Indonesia saat ini adalah bank yang berorientasi pada prinsip konvensional. Dalam mencari keuntungan dan menentukan harga kepada para nasabahnya, bank yang berdasarkan prinsip konvensional menggunakan dua metode, yaitu:</w:t>
      </w:r>
    </w:p>
    <w:p w:rsidR="00F47671" w:rsidRPr="008A1E80" w:rsidRDefault="003074AC" w:rsidP="003074AC">
      <w:pPr>
        <w:pStyle w:val="ListParagraph"/>
        <w:numPr>
          <w:ilvl w:val="0"/>
          <w:numId w:val="7"/>
        </w:numPr>
        <w:tabs>
          <w:tab w:val="left" w:pos="142"/>
          <w:tab w:val="left" w:pos="284"/>
          <w:tab w:val="left" w:pos="709"/>
        </w:tabs>
        <w:spacing w:line="480" w:lineRule="auto"/>
        <w:ind w:left="851" w:right="56" w:hanging="425"/>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 xml:space="preserve">  </w:t>
      </w:r>
      <w:r w:rsidR="00622E07" w:rsidRPr="008A1E80">
        <w:rPr>
          <w:rFonts w:ascii="Times New Roman" w:hAnsi="Times New Roman" w:cs="Times New Roman"/>
          <w:sz w:val="24"/>
          <w:szCs w:val="24"/>
          <w:lang w:val="en-CA"/>
        </w:rPr>
        <w:t xml:space="preserve">Menetapkan bunga sebagai harga, baik untuk produk </w:t>
      </w:r>
      <w:r w:rsidR="005F5A4F" w:rsidRPr="008A1E80">
        <w:rPr>
          <w:rFonts w:ascii="Times New Roman" w:hAnsi="Times New Roman" w:cs="Times New Roman"/>
          <w:sz w:val="24"/>
          <w:szCs w:val="24"/>
          <w:lang w:val="en-CA"/>
        </w:rPr>
        <w:t xml:space="preserve">simpanan </w:t>
      </w:r>
      <w:r w:rsidR="00622E07" w:rsidRPr="008A1E80">
        <w:rPr>
          <w:rFonts w:ascii="Times New Roman" w:hAnsi="Times New Roman" w:cs="Times New Roman"/>
          <w:sz w:val="24"/>
          <w:szCs w:val="24"/>
          <w:lang w:val="en-CA"/>
        </w:rPr>
        <w:t>seperti giro, tabungan maupun deposito. Demikian pula harga untuk produk pinjaman (kredit) juga ditentukan berdasarkan tingkat suku bunga tertentu</w:t>
      </w:r>
      <w:r w:rsidR="00F47671" w:rsidRPr="008A1E80">
        <w:rPr>
          <w:rFonts w:ascii="Times New Roman" w:hAnsi="Times New Roman" w:cs="Times New Roman"/>
          <w:sz w:val="24"/>
          <w:szCs w:val="24"/>
          <w:lang w:val="en-CA"/>
        </w:rPr>
        <w:t xml:space="preserve">. </w:t>
      </w:r>
    </w:p>
    <w:p w:rsidR="005F5A4F" w:rsidRPr="008A1E80" w:rsidRDefault="00622E07" w:rsidP="003074AC">
      <w:pPr>
        <w:pStyle w:val="ListParagraph"/>
        <w:numPr>
          <w:ilvl w:val="0"/>
          <w:numId w:val="7"/>
        </w:numPr>
        <w:tabs>
          <w:tab w:val="left" w:pos="142"/>
          <w:tab w:val="left" w:pos="284"/>
          <w:tab w:val="left" w:pos="851"/>
        </w:tabs>
        <w:spacing w:line="480" w:lineRule="auto"/>
        <w:ind w:left="851" w:right="56" w:hanging="425"/>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 xml:space="preserve">Untuk jasa-jasa bank lainnya pihak perbankan menggunakan </w:t>
      </w:r>
      <w:proofErr w:type="gramStart"/>
      <w:r w:rsidRPr="008A1E80">
        <w:rPr>
          <w:rFonts w:ascii="Times New Roman" w:hAnsi="Times New Roman" w:cs="Times New Roman"/>
          <w:sz w:val="24"/>
          <w:szCs w:val="24"/>
          <w:lang w:val="en-CA"/>
        </w:rPr>
        <w:t xml:space="preserve">atau </w:t>
      </w:r>
      <w:r w:rsidR="003074AC" w:rsidRPr="008A1E80">
        <w:rPr>
          <w:rFonts w:ascii="Times New Roman" w:hAnsi="Times New Roman" w:cs="Times New Roman"/>
          <w:sz w:val="24"/>
          <w:szCs w:val="24"/>
          <w:lang w:val="en-CA"/>
        </w:rPr>
        <w:t xml:space="preserve"> </w:t>
      </w:r>
      <w:r w:rsidRPr="008A1E80">
        <w:rPr>
          <w:rFonts w:ascii="Times New Roman" w:hAnsi="Times New Roman" w:cs="Times New Roman"/>
          <w:sz w:val="24"/>
          <w:szCs w:val="24"/>
          <w:lang w:val="en-CA"/>
        </w:rPr>
        <w:t>menetapkan</w:t>
      </w:r>
      <w:proofErr w:type="gramEnd"/>
      <w:r w:rsidRPr="008A1E80">
        <w:rPr>
          <w:rFonts w:ascii="Times New Roman" w:hAnsi="Times New Roman" w:cs="Times New Roman"/>
          <w:sz w:val="24"/>
          <w:szCs w:val="24"/>
          <w:lang w:val="en-CA"/>
        </w:rPr>
        <w:t xml:space="preserve"> berbagai biaya-biaya dalam nominal atau persentase tertentu.</w:t>
      </w:r>
    </w:p>
    <w:p w:rsidR="005F5A4F" w:rsidRPr="008A1E80" w:rsidRDefault="00622E07" w:rsidP="00197353">
      <w:pPr>
        <w:pStyle w:val="ListParagraph"/>
        <w:numPr>
          <w:ilvl w:val="0"/>
          <w:numId w:val="6"/>
        </w:numPr>
        <w:tabs>
          <w:tab w:val="left" w:pos="142"/>
          <w:tab w:val="left" w:pos="426"/>
          <w:tab w:val="left" w:pos="1560"/>
        </w:tabs>
        <w:spacing w:after="0" w:line="480" w:lineRule="auto"/>
        <w:ind w:left="1276" w:right="57" w:hanging="1134"/>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Bank Syariah</w:t>
      </w:r>
    </w:p>
    <w:p w:rsidR="00622E07" w:rsidRPr="008A1E80" w:rsidRDefault="00622E07" w:rsidP="00364663">
      <w:pPr>
        <w:tabs>
          <w:tab w:val="left" w:pos="142"/>
          <w:tab w:val="left" w:pos="426"/>
          <w:tab w:val="left" w:pos="1276"/>
        </w:tabs>
        <w:spacing w:after="0" w:line="480" w:lineRule="auto"/>
        <w:ind w:left="426" w:right="57"/>
        <w:contextualSpacing/>
        <w:jc w:val="both"/>
        <w:rPr>
          <w:rFonts w:ascii="Times New Roman" w:hAnsi="Times New Roman" w:cs="Times New Roman"/>
          <w:sz w:val="24"/>
          <w:szCs w:val="24"/>
          <w:lang w:val="en-CA"/>
        </w:rPr>
      </w:pPr>
      <w:proofErr w:type="gramStart"/>
      <w:r w:rsidRPr="008A1E80">
        <w:rPr>
          <w:rFonts w:ascii="Times New Roman" w:hAnsi="Times New Roman" w:cs="Times New Roman"/>
          <w:sz w:val="24"/>
          <w:szCs w:val="24"/>
          <w:lang w:val="en-CA"/>
        </w:rPr>
        <w:t>Bank yang berdasarkan prinsip syariah dalam penentuan harga produknya sangat berbeda dengan bank konvensional.</w:t>
      </w:r>
      <w:proofErr w:type="gramEnd"/>
      <w:r w:rsidRPr="008A1E80">
        <w:rPr>
          <w:rFonts w:ascii="Times New Roman" w:hAnsi="Times New Roman" w:cs="Times New Roman"/>
          <w:sz w:val="24"/>
          <w:szCs w:val="24"/>
          <w:lang w:val="en-CA"/>
        </w:rPr>
        <w:t xml:space="preserve"> Bank menurut prinsip syariah adalah aturan perjanjian berdasarkan hukum Islam antara bank dengan pihak lain untuk menyimpan dan atau pembiayaan usaha atau kegiatan perbankan lain. Dalam menentukan harga atau mencari keuntungan bagi bank menurut prinsip</w:t>
      </w:r>
      <w:r w:rsidR="00B42154" w:rsidRPr="008A1E80">
        <w:rPr>
          <w:rFonts w:ascii="Times New Roman" w:hAnsi="Times New Roman" w:cs="Times New Roman"/>
          <w:sz w:val="24"/>
          <w:szCs w:val="24"/>
          <w:lang w:val="en-CA"/>
        </w:rPr>
        <w:t xml:space="preserve"> syariah adalah sebagai berikut:</w:t>
      </w:r>
    </w:p>
    <w:p w:rsidR="00364663" w:rsidRPr="008A1E80" w:rsidRDefault="00364663" w:rsidP="00364663">
      <w:pPr>
        <w:pStyle w:val="ListParagraph"/>
        <w:numPr>
          <w:ilvl w:val="0"/>
          <w:numId w:val="8"/>
        </w:numPr>
        <w:tabs>
          <w:tab w:val="left" w:pos="142"/>
          <w:tab w:val="left" w:pos="709"/>
          <w:tab w:val="left" w:pos="1701"/>
        </w:tabs>
        <w:spacing w:line="480" w:lineRule="auto"/>
        <w:ind w:left="426" w:right="56" w:hanging="11"/>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lastRenderedPageBreak/>
        <w:t xml:space="preserve"> </w:t>
      </w:r>
      <w:r w:rsidR="00962D1A" w:rsidRPr="008A1E80">
        <w:rPr>
          <w:rFonts w:ascii="Times New Roman" w:hAnsi="Times New Roman" w:cs="Times New Roman"/>
          <w:sz w:val="24"/>
          <w:szCs w:val="24"/>
          <w:lang w:val="en-CA"/>
        </w:rPr>
        <w:t>Pembiayaan menurut bagi hasil.</w:t>
      </w:r>
    </w:p>
    <w:p w:rsidR="00364663" w:rsidRPr="008A1E80" w:rsidRDefault="00364663" w:rsidP="00364663">
      <w:pPr>
        <w:pStyle w:val="ListParagraph"/>
        <w:numPr>
          <w:ilvl w:val="0"/>
          <w:numId w:val="8"/>
        </w:numPr>
        <w:tabs>
          <w:tab w:val="left" w:pos="142"/>
          <w:tab w:val="left" w:pos="709"/>
          <w:tab w:val="left" w:pos="1701"/>
        </w:tabs>
        <w:spacing w:line="480" w:lineRule="auto"/>
        <w:ind w:left="426" w:right="56" w:hanging="11"/>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 xml:space="preserve"> </w:t>
      </w:r>
      <w:r w:rsidR="00622E07" w:rsidRPr="008A1E80">
        <w:rPr>
          <w:rFonts w:ascii="Times New Roman" w:hAnsi="Times New Roman" w:cs="Times New Roman"/>
          <w:sz w:val="24"/>
          <w:szCs w:val="24"/>
          <w:lang w:val="en-CA"/>
        </w:rPr>
        <w:t>Pembiayaan berdasarkan prinsip penyertaan modal.</w:t>
      </w:r>
    </w:p>
    <w:p w:rsidR="00364663" w:rsidRPr="008A1E80" w:rsidRDefault="00364663" w:rsidP="00364663">
      <w:pPr>
        <w:pStyle w:val="ListParagraph"/>
        <w:numPr>
          <w:ilvl w:val="0"/>
          <w:numId w:val="8"/>
        </w:numPr>
        <w:tabs>
          <w:tab w:val="left" w:pos="142"/>
          <w:tab w:val="left" w:pos="709"/>
          <w:tab w:val="left" w:pos="1701"/>
        </w:tabs>
        <w:spacing w:line="480" w:lineRule="auto"/>
        <w:ind w:left="426" w:right="56" w:hanging="11"/>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 xml:space="preserve"> </w:t>
      </w:r>
      <w:r w:rsidR="00622E07" w:rsidRPr="008A1E80">
        <w:rPr>
          <w:rFonts w:ascii="Times New Roman" w:hAnsi="Times New Roman" w:cs="Times New Roman"/>
          <w:sz w:val="24"/>
          <w:szCs w:val="24"/>
          <w:lang w:val="en-CA"/>
        </w:rPr>
        <w:t>Prinsip jual beli barang dengan memperoleh keuntungan.</w:t>
      </w:r>
    </w:p>
    <w:p w:rsidR="0012577F" w:rsidRPr="008A1E80" w:rsidRDefault="00364663" w:rsidP="00364663">
      <w:pPr>
        <w:pStyle w:val="ListParagraph"/>
        <w:numPr>
          <w:ilvl w:val="0"/>
          <w:numId w:val="8"/>
        </w:numPr>
        <w:tabs>
          <w:tab w:val="left" w:pos="142"/>
          <w:tab w:val="left" w:pos="709"/>
          <w:tab w:val="left" w:pos="1701"/>
        </w:tabs>
        <w:spacing w:line="480" w:lineRule="auto"/>
        <w:ind w:left="426" w:right="56" w:hanging="11"/>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 xml:space="preserve"> </w:t>
      </w:r>
      <w:r w:rsidR="00622E07" w:rsidRPr="008A1E80">
        <w:rPr>
          <w:rFonts w:ascii="Times New Roman" w:hAnsi="Times New Roman" w:cs="Times New Roman"/>
          <w:sz w:val="24"/>
          <w:szCs w:val="24"/>
          <w:lang w:val="en-CA"/>
        </w:rPr>
        <w:t>Pembiayaan barang modal berdasarkan sewa murni tanpa pilihan.</w:t>
      </w:r>
    </w:p>
    <w:p w:rsidR="00622E07" w:rsidRPr="008A1E80" w:rsidRDefault="002E1301" w:rsidP="002E1301">
      <w:pPr>
        <w:pStyle w:val="ListParagraph"/>
        <w:numPr>
          <w:ilvl w:val="0"/>
          <w:numId w:val="8"/>
        </w:numPr>
        <w:tabs>
          <w:tab w:val="left" w:pos="142"/>
          <w:tab w:val="left" w:pos="709"/>
          <w:tab w:val="left" w:pos="1701"/>
        </w:tabs>
        <w:spacing w:line="480" w:lineRule="auto"/>
        <w:ind w:left="709" w:right="56" w:hanging="283"/>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 xml:space="preserve"> </w:t>
      </w:r>
      <w:r w:rsidR="00622E07" w:rsidRPr="008A1E80">
        <w:rPr>
          <w:rFonts w:ascii="Times New Roman" w:hAnsi="Times New Roman" w:cs="Times New Roman"/>
          <w:sz w:val="24"/>
          <w:szCs w:val="24"/>
          <w:lang w:val="en-CA"/>
        </w:rPr>
        <w:t xml:space="preserve">Dengan adanya pilihan pemindahan kepemilikan atas barang </w:t>
      </w:r>
      <w:proofErr w:type="gramStart"/>
      <w:r w:rsidR="00622E07" w:rsidRPr="008A1E80">
        <w:rPr>
          <w:rFonts w:ascii="Times New Roman" w:hAnsi="Times New Roman" w:cs="Times New Roman"/>
          <w:sz w:val="24"/>
          <w:szCs w:val="24"/>
          <w:lang w:val="en-CA"/>
        </w:rPr>
        <w:t xml:space="preserve">yang </w:t>
      </w:r>
      <w:r w:rsidRPr="008A1E80">
        <w:rPr>
          <w:rFonts w:ascii="Times New Roman" w:hAnsi="Times New Roman" w:cs="Times New Roman"/>
          <w:sz w:val="24"/>
          <w:szCs w:val="24"/>
          <w:lang w:val="en-CA"/>
        </w:rPr>
        <w:t xml:space="preserve"> </w:t>
      </w:r>
      <w:r w:rsidR="00622E07" w:rsidRPr="008A1E80">
        <w:rPr>
          <w:rFonts w:ascii="Times New Roman" w:hAnsi="Times New Roman" w:cs="Times New Roman"/>
          <w:sz w:val="24"/>
          <w:szCs w:val="24"/>
          <w:lang w:val="en-CA"/>
        </w:rPr>
        <w:t>disewa</w:t>
      </w:r>
      <w:proofErr w:type="gramEnd"/>
      <w:r w:rsidR="00622E07" w:rsidRPr="008A1E80">
        <w:rPr>
          <w:rFonts w:ascii="Times New Roman" w:hAnsi="Times New Roman" w:cs="Times New Roman"/>
          <w:sz w:val="24"/>
          <w:szCs w:val="24"/>
          <w:lang w:val="en-CA"/>
        </w:rPr>
        <w:t xml:space="preserve"> dari pihak bank oleh pihak lain.</w:t>
      </w:r>
    </w:p>
    <w:p w:rsidR="00622E07" w:rsidRPr="008A1E80" w:rsidRDefault="00622E07" w:rsidP="00A276F5">
      <w:pPr>
        <w:tabs>
          <w:tab w:val="left" w:pos="142"/>
          <w:tab w:val="left" w:pos="426"/>
        </w:tabs>
        <w:spacing w:after="0" w:line="480" w:lineRule="auto"/>
        <w:ind w:right="57"/>
        <w:contextualSpacing/>
        <w:jc w:val="both"/>
        <w:outlineLvl w:val="0"/>
        <w:rPr>
          <w:rFonts w:ascii="Times New Roman" w:hAnsi="Times New Roman" w:cs="Times New Roman"/>
          <w:sz w:val="24"/>
          <w:szCs w:val="24"/>
          <w:lang w:val="en-CA"/>
        </w:rPr>
      </w:pPr>
      <w:r w:rsidRPr="008A1E80">
        <w:rPr>
          <w:rFonts w:ascii="Times New Roman" w:hAnsi="Times New Roman" w:cs="Times New Roman"/>
          <w:sz w:val="24"/>
          <w:szCs w:val="24"/>
          <w:lang w:val="en-CA"/>
        </w:rPr>
        <w:t>5.</w:t>
      </w:r>
      <w:r w:rsidRPr="008A1E80">
        <w:rPr>
          <w:rFonts w:ascii="Times New Roman" w:hAnsi="Times New Roman" w:cs="Times New Roman"/>
          <w:sz w:val="24"/>
          <w:szCs w:val="24"/>
          <w:lang w:val="en-CA"/>
        </w:rPr>
        <w:tab/>
        <w:t xml:space="preserve">Jenis Bank ditinjau dari tingkatannya </w:t>
      </w:r>
    </w:p>
    <w:p w:rsidR="00AE04CB" w:rsidRPr="008A1E80" w:rsidRDefault="00622E07" w:rsidP="00197353">
      <w:pPr>
        <w:pStyle w:val="ListParagraph"/>
        <w:numPr>
          <w:ilvl w:val="0"/>
          <w:numId w:val="9"/>
        </w:numPr>
        <w:tabs>
          <w:tab w:val="left" w:pos="142"/>
          <w:tab w:val="left" w:pos="426"/>
        </w:tabs>
        <w:spacing w:after="0" w:line="480" w:lineRule="auto"/>
        <w:ind w:left="142" w:right="57" w:firstLine="0"/>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Kantor Pusat</w:t>
      </w:r>
    </w:p>
    <w:p w:rsidR="00334C2B" w:rsidRPr="008A1E80" w:rsidRDefault="00622E07" w:rsidP="00197353">
      <w:pPr>
        <w:tabs>
          <w:tab w:val="left" w:pos="142"/>
          <w:tab w:val="left" w:pos="426"/>
        </w:tabs>
        <w:spacing w:after="0" w:line="480" w:lineRule="auto"/>
        <w:ind w:left="426" w:right="56"/>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 xml:space="preserve">Kantor pusat merupakan </w:t>
      </w:r>
      <w:proofErr w:type="gramStart"/>
      <w:r w:rsidRPr="008A1E80">
        <w:rPr>
          <w:rFonts w:ascii="Times New Roman" w:hAnsi="Times New Roman" w:cs="Times New Roman"/>
          <w:sz w:val="24"/>
          <w:szCs w:val="24"/>
          <w:lang w:val="en-CA"/>
        </w:rPr>
        <w:t>kantor</w:t>
      </w:r>
      <w:proofErr w:type="gramEnd"/>
      <w:r w:rsidRPr="008A1E80">
        <w:rPr>
          <w:rFonts w:ascii="Times New Roman" w:hAnsi="Times New Roman" w:cs="Times New Roman"/>
          <w:sz w:val="24"/>
          <w:szCs w:val="24"/>
          <w:lang w:val="en-CA"/>
        </w:rPr>
        <w:t xml:space="preserve"> bank yang menjadi pusat dari kantor </w:t>
      </w:r>
      <w:r w:rsidR="00AE04CB" w:rsidRPr="008A1E80">
        <w:rPr>
          <w:rFonts w:ascii="Times New Roman" w:hAnsi="Times New Roman" w:cs="Times New Roman"/>
          <w:sz w:val="24"/>
          <w:szCs w:val="24"/>
          <w:lang w:val="en-CA"/>
        </w:rPr>
        <w:t>cabang diseluruh wilayah Negara</w:t>
      </w:r>
      <w:r w:rsidRPr="008A1E80">
        <w:rPr>
          <w:rFonts w:ascii="Times New Roman" w:hAnsi="Times New Roman" w:cs="Times New Roman"/>
          <w:sz w:val="24"/>
          <w:szCs w:val="24"/>
          <w:lang w:val="en-CA"/>
        </w:rPr>
        <w:t xml:space="preserve"> maupun yang ada di Negara lain. Tugas utama </w:t>
      </w:r>
      <w:proofErr w:type="gramStart"/>
      <w:r w:rsidRPr="008A1E80">
        <w:rPr>
          <w:rFonts w:ascii="Times New Roman" w:hAnsi="Times New Roman" w:cs="Times New Roman"/>
          <w:sz w:val="24"/>
          <w:szCs w:val="24"/>
          <w:lang w:val="en-CA"/>
        </w:rPr>
        <w:t>kantor</w:t>
      </w:r>
      <w:proofErr w:type="gramEnd"/>
      <w:r w:rsidRPr="008A1E80">
        <w:rPr>
          <w:rFonts w:ascii="Times New Roman" w:hAnsi="Times New Roman" w:cs="Times New Roman"/>
          <w:sz w:val="24"/>
          <w:szCs w:val="24"/>
          <w:lang w:val="en-CA"/>
        </w:rPr>
        <w:t xml:space="preserve"> pusat antara lain menyusun kebijakan oper</w:t>
      </w:r>
      <w:r w:rsidR="00AE04CB" w:rsidRPr="008A1E80">
        <w:rPr>
          <w:rFonts w:ascii="Times New Roman" w:hAnsi="Times New Roman" w:cs="Times New Roman"/>
          <w:sz w:val="24"/>
          <w:szCs w:val="24"/>
          <w:lang w:val="en-CA"/>
        </w:rPr>
        <w:t>asional bank secara keseluruhan,</w:t>
      </w:r>
      <w:r w:rsidRPr="008A1E80">
        <w:rPr>
          <w:rFonts w:ascii="Times New Roman" w:hAnsi="Times New Roman" w:cs="Times New Roman"/>
          <w:sz w:val="24"/>
          <w:szCs w:val="24"/>
          <w:lang w:val="en-CA"/>
        </w:rPr>
        <w:t xml:space="preserve"> membuat perencanaan strategis, dan melakukan pengawasan operasional di seluruh kantor cabang.</w:t>
      </w:r>
    </w:p>
    <w:p w:rsidR="00AE04CB" w:rsidRPr="008A1E80" w:rsidRDefault="00622E07" w:rsidP="00197353">
      <w:pPr>
        <w:pStyle w:val="ListParagraph"/>
        <w:numPr>
          <w:ilvl w:val="0"/>
          <w:numId w:val="9"/>
        </w:numPr>
        <w:tabs>
          <w:tab w:val="left" w:pos="142"/>
          <w:tab w:val="left" w:pos="426"/>
        </w:tabs>
        <w:spacing w:after="0" w:line="480" w:lineRule="auto"/>
        <w:ind w:right="56" w:hanging="2018"/>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Kantor Wilayah</w:t>
      </w:r>
    </w:p>
    <w:p w:rsidR="00F3472D" w:rsidRPr="008A1E80" w:rsidRDefault="00622E07" w:rsidP="00364663">
      <w:pPr>
        <w:tabs>
          <w:tab w:val="left" w:pos="142"/>
          <w:tab w:val="left" w:pos="709"/>
        </w:tabs>
        <w:spacing w:after="0" w:line="480" w:lineRule="auto"/>
        <w:ind w:left="426" w:right="56"/>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 xml:space="preserve">Kantor wilayah merupakan perwakilan dari </w:t>
      </w:r>
      <w:proofErr w:type="gramStart"/>
      <w:r w:rsidRPr="008A1E80">
        <w:rPr>
          <w:rFonts w:ascii="Times New Roman" w:hAnsi="Times New Roman" w:cs="Times New Roman"/>
          <w:sz w:val="24"/>
          <w:szCs w:val="24"/>
          <w:lang w:val="en-CA"/>
        </w:rPr>
        <w:t>kantor</w:t>
      </w:r>
      <w:proofErr w:type="gramEnd"/>
      <w:r w:rsidRPr="008A1E80">
        <w:rPr>
          <w:rFonts w:ascii="Times New Roman" w:hAnsi="Times New Roman" w:cs="Times New Roman"/>
          <w:sz w:val="24"/>
          <w:szCs w:val="24"/>
          <w:lang w:val="en-CA"/>
        </w:rPr>
        <w:t xml:space="preserve"> pusat yang membawahi suatu wilayah tertentu.</w:t>
      </w:r>
    </w:p>
    <w:p w:rsidR="00AE04CB" w:rsidRPr="008A1E80" w:rsidRDefault="00622E07" w:rsidP="00197353">
      <w:pPr>
        <w:pStyle w:val="ListParagraph"/>
        <w:numPr>
          <w:ilvl w:val="0"/>
          <w:numId w:val="9"/>
        </w:numPr>
        <w:tabs>
          <w:tab w:val="left" w:pos="142"/>
          <w:tab w:val="left" w:pos="709"/>
          <w:tab w:val="left" w:pos="1985"/>
        </w:tabs>
        <w:spacing w:after="0" w:line="480" w:lineRule="auto"/>
        <w:ind w:left="426" w:right="56" w:hanging="284"/>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Kantor Cabang Penuh</w:t>
      </w:r>
    </w:p>
    <w:p w:rsidR="009B5F13" w:rsidRPr="008A1E80" w:rsidRDefault="00622E07" w:rsidP="00364663">
      <w:pPr>
        <w:spacing w:after="0" w:line="480" w:lineRule="auto"/>
        <w:ind w:left="426" w:right="56"/>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 xml:space="preserve">Kantor cabang penuh merupakan </w:t>
      </w:r>
      <w:proofErr w:type="gramStart"/>
      <w:r w:rsidRPr="008A1E80">
        <w:rPr>
          <w:rFonts w:ascii="Times New Roman" w:hAnsi="Times New Roman" w:cs="Times New Roman"/>
          <w:sz w:val="24"/>
          <w:szCs w:val="24"/>
          <w:lang w:val="en-CA"/>
        </w:rPr>
        <w:t>kantor</w:t>
      </w:r>
      <w:proofErr w:type="gramEnd"/>
      <w:r w:rsidRPr="008A1E80">
        <w:rPr>
          <w:rFonts w:ascii="Times New Roman" w:hAnsi="Times New Roman" w:cs="Times New Roman"/>
          <w:sz w:val="24"/>
          <w:szCs w:val="24"/>
          <w:lang w:val="en-CA"/>
        </w:rPr>
        <w:t xml:space="preserve"> cabang yang diberi kewenangan oleh kantor pusat atau wilayah untuk melakukan semua transaksi perbankan.</w:t>
      </w:r>
    </w:p>
    <w:p w:rsidR="00AE04CB" w:rsidRPr="008A1E80" w:rsidRDefault="00622E07" w:rsidP="00197353">
      <w:pPr>
        <w:pStyle w:val="ListParagraph"/>
        <w:numPr>
          <w:ilvl w:val="0"/>
          <w:numId w:val="9"/>
        </w:numPr>
        <w:tabs>
          <w:tab w:val="left" w:pos="142"/>
          <w:tab w:val="left" w:pos="426"/>
        </w:tabs>
        <w:spacing w:after="0" w:line="480" w:lineRule="auto"/>
        <w:ind w:left="1276" w:right="57" w:hanging="1134"/>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Kantor Cabang Pembantu</w:t>
      </w:r>
    </w:p>
    <w:p w:rsidR="00622E07" w:rsidRPr="008A1E80" w:rsidRDefault="00622E07" w:rsidP="00364663">
      <w:pPr>
        <w:tabs>
          <w:tab w:val="left" w:pos="142"/>
          <w:tab w:val="left" w:pos="426"/>
          <w:tab w:val="left" w:pos="709"/>
        </w:tabs>
        <w:spacing w:after="0" w:line="480" w:lineRule="auto"/>
        <w:ind w:left="426" w:right="57"/>
        <w:contextualSpacing/>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 xml:space="preserve">Kantor cabang pembantu berbeda dari </w:t>
      </w:r>
      <w:proofErr w:type="gramStart"/>
      <w:r w:rsidRPr="008A1E80">
        <w:rPr>
          <w:rFonts w:ascii="Times New Roman" w:hAnsi="Times New Roman" w:cs="Times New Roman"/>
          <w:sz w:val="24"/>
          <w:szCs w:val="24"/>
          <w:lang w:val="en-CA"/>
        </w:rPr>
        <w:t>kantor</w:t>
      </w:r>
      <w:proofErr w:type="gramEnd"/>
      <w:r w:rsidRPr="008A1E80">
        <w:rPr>
          <w:rFonts w:ascii="Times New Roman" w:hAnsi="Times New Roman" w:cs="Times New Roman"/>
          <w:sz w:val="24"/>
          <w:szCs w:val="24"/>
          <w:lang w:val="en-CA"/>
        </w:rPr>
        <w:t xml:space="preserve"> cabang penuh, kantor cabang pembantu hanya dapat melayani beberapa aktivitas perbankan.</w:t>
      </w:r>
    </w:p>
    <w:p w:rsidR="00CD1C64" w:rsidRPr="008A1E80" w:rsidRDefault="00CD1C64" w:rsidP="00364663">
      <w:pPr>
        <w:tabs>
          <w:tab w:val="left" w:pos="142"/>
          <w:tab w:val="left" w:pos="426"/>
          <w:tab w:val="left" w:pos="709"/>
        </w:tabs>
        <w:spacing w:after="0" w:line="480" w:lineRule="auto"/>
        <w:ind w:left="426" w:right="57"/>
        <w:contextualSpacing/>
        <w:jc w:val="both"/>
        <w:rPr>
          <w:rFonts w:ascii="Times New Roman" w:hAnsi="Times New Roman" w:cs="Times New Roman"/>
          <w:sz w:val="24"/>
          <w:szCs w:val="24"/>
          <w:lang w:val="en-CA"/>
        </w:rPr>
      </w:pPr>
    </w:p>
    <w:p w:rsidR="00AE04CB" w:rsidRPr="008A1E80" w:rsidRDefault="00622E07" w:rsidP="00197353">
      <w:pPr>
        <w:pStyle w:val="ListParagraph"/>
        <w:numPr>
          <w:ilvl w:val="0"/>
          <w:numId w:val="9"/>
        </w:numPr>
        <w:tabs>
          <w:tab w:val="left" w:pos="142"/>
          <w:tab w:val="left" w:pos="426"/>
          <w:tab w:val="left" w:pos="1985"/>
        </w:tabs>
        <w:spacing w:after="0" w:line="480" w:lineRule="auto"/>
        <w:ind w:left="1276" w:right="56" w:hanging="1134"/>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lastRenderedPageBreak/>
        <w:t>Kantor Kas</w:t>
      </w:r>
    </w:p>
    <w:p w:rsidR="00622E07" w:rsidRPr="008A1E80" w:rsidRDefault="00622E07" w:rsidP="00364663">
      <w:pPr>
        <w:tabs>
          <w:tab w:val="left" w:pos="142"/>
          <w:tab w:val="left" w:pos="426"/>
          <w:tab w:val="left" w:pos="1276"/>
        </w:tabs>
        <w:spacing w:after="0" w:line="480" w:lineRule="auto"/>
        <w:ind w:left="426" w:right="57"/>
        <w:contextualSpacing/>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 xml:space="preserve">Kantor kas merupakan </w:t>
      </w:r>
      <w:proofErr w:type="gramStart"/>
      <w:r w:rsidRPr="008A1E80">
        <w:rPr>
          <w:rFonts w:ascii="Times New Roman" w:hAnsi="Times New Roman" w:cs="Times New Roman"/>
          <w:sz w:val="24"/>
          <w:szCs w:val="24"/>
          <w:lang w:val="en-CA"/>
        </w:rPr>
        <w:t>kantor</w:t>
      </w:r>
      <w:proofErr w:type="gramEnd"/>
      <w:r w:rsidRPr="008A1E80">
        <w:rPr>
          <w:rFonts w:ascii="Times New Roman" w:hAnsi="Times New Roman" w:cs="Times New Roman"/>
          <w:sz w:val="24"/>
          <w:szCs w:val="24"/>
          <w:lang w:val="en-CA"/>
        </w:rPr>
        <w:t xml:space="preserve"> cabang paling kecil, karena aktivitas yang dapat dilakukan oleh kantor kas hanya meliputi transaksi yang terkait dengan tabungan baik setoran dan penarikan tunai, transaksi pembukaan giro, deposito, pelayanan transfer, kliring, dan inkaso, yang ditandatangani oleh kantor cabang penuh sebagai induknya.</w:t>
      </w:r>
    </w:p>
    <w:p w:rsidR="00622E07" w:rsidRPr="008A1E80" w:rsidRDefault="00622E07" w:rsidP="00A276F5">
      <w:pPr>
        <w:pStyle w:val="ListParagraph"/>
        <w:tabs>
          <w:tab w:val="left" w:pos="142"/>
          <w:tab w:val="left" w:pos="709"/>
        </w:tabs>
        <w:spacing w:before="240" w:after="0" w:line="480" w:lineRule="auto"/>
        <w:ind w:left="0" w:right="57"/>
        <w:jc w:val="both"/>
        <w:outlineLvl w:val="0"/>
        <w:rPr>
          <w:rFonts w:ascii="Times New Roman" w:hAnsi="Times New Roman" w:cs="Times New Roman"/>
          <w:b/>
          <w:sz w:val="24"/>
          <w:szCs w:val="24"/>
          <w:lang w:val="en-CA"/>
        </w:rPr>
      </w:pPr>
      <w:proofErr w:type="gramStart"/>
      <w:r w:rsidRPr="008A1E80">
        <w:rPr>
          <w:rFonts w:ascii="Times New Roman" w:hAnsi="Times New Roman" w:cs="Times New Roman"/>
          <w:b/>
          <w:sz w:val="24"/>
          <w:szCs w:val="24"/>
          <w:lang w:val="en-CA"/>
        </w:rPr>
        <w:t>2.1.1.4  Kegiatan</w:t>
      </w:r>
      <w:proofErr w:type="gramEnd"/>
      <w:r w:rsidRPr="008A1E80">
        <w:rPr>
          <w:rFonts w:ascii="Times New Roman" w:hAnsi="Times New Roman" w:cs="Times New Roman"/>
          <w:b/>
          <w:sz w:val="24"/>
          <w:szCs w:val="24"/>
          <w:lang w:val="en-CA"/>
        </w:rPr>
        <w:t xml:space="preserve"> Usaha Bank</w:t>
      </w:r>
    </w:p>
    <w:p w:rsidR="00FD0B9A" w:rsidRPr="008A1E80" w:rsidRDefault="00622E07" w:rsidP="009B5F13">
      <w:pPr>
        <w:pStyle w:val="ListParagraph"/>
        <w:tabs>
          <w:tab w:val="left" w:pos="0"/>
          <w:tab w:val="left" w:pos="142"/>
          <w:tab w:val="left" w:pos="709"/>
        </w:tabs>
        <w:spacing w:after="0" w:line="480" w:lineRule="auto"/>
        <w:ind w:left="0" w:right="57"/>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ab/>
      </w:r>
      <w:r w:rsidRPr="008A1E80">
        <w:rPr>
          <w:rFonts w:ascii="Times New Roman" w:hAnsi="Times New Roman" w:cs="Times New Roman"/>
          <w:sz w:val="24"/>
          <w:szCs w:val="24"/>
          <w:lang w:val="en-CA"/>
        </w:rPr>
        <w:tab/>
      </w:r>
      <w:proofErr w:type="gramStart"/>
      <w:r w:rsidRPr="008A1E80">
        <w:rPr>
          <w:rFonts w:ascii="Times New Roman" w:hAnsi="Times New Roman" w:cs="Times New Roman"/>
          <w:sz w:val="24"/>
          <w:szCs w:val="24"/>
          <w:lang w:val="en-CA"/>
        </w:rPr>
        <w:t>Menurut Kasmir (2010:30) dalam melaksanakan kegiatannya bank dibedakan antara kegiatan bank umum dan bank perkreditan rakyat.</w:t>
      </w:r>
      <w:proofErr w:type="gramEnd"/>
      <w:r w:rsidRPr="008A1E80">
        <w:rPr>
          <w:rFonts w:ascii="Times New Roman" w:hAnsi="Times New Roman" w:cs="Times New Roman"/>
          <w:sz w:val="24"/>
          <w:szCs w:val="24"/>
          <w:lang w:val="en-CA"/>
        </w:rPr>
        <w:t xml:space="preserve"> </w:t>
      </w:r>
      <w:proofErr w:type="gramStart"/>
      <w:r w:rsidRPr="008A1E80">
        <w:rPr>
          <w:rFonts w:ascii="Times New Roman" w:hAnsi="Times New Roman" w:cs="Times New Roman"/>
          <w:sz w:val="24"/>
          <w:szCs w:val="24"/>
          <w:lang w:val="en-CA"/>
        </w:rPr>
        <w:t>Kegiatan bank umum lebih luas dan produk yang ditawarkan pun beragam.</w:t>
      </w:r>
      <w:proofErr w:type="gramEnd"/>
      <w:r w:rsidRPr="008A1E80">
        <w:rPr>
          <w:rFonts w:ascii="Times New Roman" w:hAnsi="Times New Roman" w:cs="Times New Roman"/>
          <w:sz w:val="24"/>
          <w:szCs w:val="24"/>
          <w:lang w:val="en-CA"/>
        </w:rPr>
        <w:t xml:space="preserve"> </w:t>
      </w:r>
      <w:proofErr w:type="gramStart"/>
      <w:r w:rsidRPr="008A1E80">
        <w:rPr>
          <w:rFonts w:ascii="Times New Roman" w:hAnsi="Times New Roman" w:cs="Times New Roman"/>
          <w:sz w:val="24"/>
          <w:szCs w:val="24"/>
          <w:lang w:val="en-CA"/>
        </w:rPr>
        <w:t>Hal ini disebabkan bank umum mempunyai kebebasan untuk menentukan produk dan jasanya.</w:t>
      </w:r>
      <w:proofErr w:type="gramEnd"/>
    </w:p>
    <w:p w:rsidR="00622E07" w:rsidRPr="008A1E80" w:rsidRDefault="00FD0B9A" w:rsidP="00FD0B9A">
      <w:pPr>
        <w:pStyle w:val="ListParagraph"/>
        <w:tabs>
          <w:tab w:val="left" w:pos="142"/>
          <w:tab w:val="left" w:pos="709"/>
        </w:tabs>
        <w:spacing w:after="0" w:line="480" w:lineRule="auto"/>
        <w:ind w:left="0" w:right="57"/>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ab/>
      </w:r>
      <w:r w:rsidRPr="008A1E80">
        <w:rPr>
          <w:rFonts w:ascii="Times New Roman" w:hAnsi="Times New Roman" w:cs="Times New Roman"/>
          <w:sz w:val="24"/>
          <w:szCs w:val="24"/>
          <w:lang w:val="en-CA"/>
        </w:rPr>
        <w:tab/>
      </w:r>
      <w:r w:rsidR="00622E07" w:rsidRPr="008A1E80">
        <w:rPr>
          <w:rFonts w:ascii="Times New Roman" w:hAnsi="Times New Roman" w:cs="Times New Roman"/>
          <w:sz w:val="24"/>
          <w:szCs w:val="24"/>
          <w:lang w:val="en-CA"/>
        </w:rPr>
        <w:t xml:space="preserve">Adapun kegiatan bank umum yang ada di Indonesia pada </w:t>
      </w:r>
      <w:r w:rsidR="007838F0" w:rsidRPr="008A1E80">
        <w:rPr>
          <w:rFonts w:ascii="Times New Roman" w:hAnsi="Times New Roman" w:cs="Times New Roman"/>
          <w:sz w:val="24"/>
          <w:szCs w:val="24"/>
          <w:lang w:val="en-CA"/>
        </w:rPr>
        <w:t xml:space="preserve">saat ini adalah sebagai </w:t>
      </w:r>
      <w:proofErr w:type="gramStart"/>
      <w:r w:rsidR="007838F0" w:rsidRPr="008A1E80">
        <w:rPr>
          <w:rFonts w:ascii="Times New Roman" w:hAnsi="Times New Roman" w:cs="Times New Roman"/>
          <w:sz w:val="24"/>
          <w:szCs w:val="24"/>
          <w:lang w:val="en-CA"/>
        </w:rPr>
        <w:t>berikut :</w:t>
      </w:r>
      <w:proofErr w:type="gramEnd"/>
    </w:p>
    <w:p w:rsidR="00622E07" w:rsidRPr="008A1E80" w:rsidRDefault="00F87BE6" w:rsidP="00364663">
      <w:pPr>
        <w:pStyle w:val="ListParagraph"/>
        <w:tabs>
          <w:tab w:val="left" w:pos="0"/>
          <w:tab w:val="left" w:pos="426"/>
          <w:tab w:val="left" w:pos="993"/>
        </w:tabs>
        <w:spacing w:line="480" w:lineRule="auto"/>
        <w:ind w:left="0" w:right="56"/>
        <w:jc w:val="both"/>
        <w:rPr>
          <w:rFonts w:ascii="Times New Roman" w:hAnsi="Times New Roman" w:cs="Times New Roman"/>
          <w:sz w:val="24"/>
          <w:szCs w:val="24"/>
          <w:lang w:val="en-CA"/>
        </w:rPr>
      </w:pPr>
      <w:proofErr w:type="gramStart"/>
      <w:r w:rsidRPr="008A1E80">
        <w:rPr>
          <w:rFonts w:ascii="Times New Roman" w:hAnsi="Times New Roman" w:cs="Times New Roman"/>
          <w:sz w:val="24"/>
          <w:szCs w:val="24"/>
          <w:lang w:val="en-CA"/>
        </w:rPr>
        <w:t xml:space="preserve">1. </w:t>
      </w:r>
      <w:r w:rsidR="00580CD3" w:rsidRPr="008A1E80">
        <w:rPr>
          <w:rFonts w:ascii="Times New Roman" w:hAnsi="Times New Roman" w:cs="Times New Roman"/>
          <w:sz w:val="24"/>
          <w:szCs w:val="24"/>
          <w:lang w:val="en-CA"/>
        </w:rPr>
        <w:t xml:space="preserve">  </w:t>
      </w:r>
      <w:r w:rsidR="00622E07" w:rsidRPr="008A1E80">
        <w:rPr>
          <w:rFonts w:ascii="Times New Roman" w:hAnsi="Times New Roman" w:cs="Times New Roman"/>
          <w:sz w:val="24"/>
          <w:szCs w:val="24"/>
          <w:lang w:val="en-CA"/>
        </w:rPr>
        <w:t>Menghimpun dana</w:t>
      </w:r>
      <w:proofErr w:type="gramEnd"/>
      <w:r w:rsidR="00622E07" w:rsidRPr="008A1E80">
        <w:rPr>
          <w:rFonts w:ascii="Times New Roman" w:hAnsi="Times New Roman" w:cs="Times New Roman"/>
          <w:sz w:val="24"/>
          <w:szCs w:val="24"/>
          <w:lang w:val="en-CA"/>
        </w:rPr>
        <w:t xml:space="preserve"> dari masyarakat (</w:t>
      </w:r>
      <w:r w:rsidR="00622E07" w:rsidRPr="008A1E80">
        <w:rPr>
          <w:rFonts w:ascii="Times New Roman" w:hAnsi="Times New Roman" w:cs="Times New Roman"/>
          <w:i/>
          <w:sz w:val="24"/>
          <w:szCs w:val="24"/>
          <w:lang w:val="en-CA"/>
        </w:rPr>
        <w:t>funding)</w:t>
      </w:r>
      <w:r w:rsidR="00622E07" w:rsidRPr="008A1E80">
        <w:rPr>
          <w:rFonts w:ascii="Times New Roman" w:hAnsi="Times New Roman" w:cs="Times New Roman"/>
          <w:sz w:val="24"/>
          <w:szCs w:val="24"/>
          <w:lang w:val="en-CA"/>
        </w:rPr>
        <w:t xml:space="preserve"> dalam bentuk:</w:t>
      </w:r>
    </w:p>
    <w:p w:rsidR="00F87BE6" w:rsidRPr="008A1E80" w:rsidRDefault="00622E07" w:rsidP="00197353">
      <w:pPr>
        <w:pStyle w:val="ListParagraph"/>
        <w:numPr>
          <w:ilvl w:val="0"/>
          <w:numId w:val="10"/>
        </w:numPr>
        <w:tabs>
          <w:tab w:val="left" w:pos="142"/>
          <w:tab w:val="left" w:pos="426"/>
        </w:tabs>
        <w:spacing w:line="480" w:lineRule="auto"/>
        <w:ind w:left="426" w:right="56" w:hanging="284"/>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Giro (</w:t>
      </w:r>
      <w:r w:rsidRPr="008A1E80">
        <w:rPr>
          <w:rFonts w:ascii="Times New Roman" w:hAnsi="Times New Roman" w:cs="Times New Roman"/>
          <w:i/>
          <w:sz w:val="24"/>
          <w:szCs w:val="24"/>
          <w:lang w:val="en-CA"/>
        </w:rPr>
        <w:t>demand deposit</w:t>
      </w:r>
      <w:r w:rsidRPr="008A1E80">
        <w:rPr>
          <w:rFonts w:ascii="Times New Roman" w:hAnsi="Times New Roman" w:cs="Times New Roman"/>
          <w:sz w:val="24"/>
          <w:szCs w:val="24"/>
          <w:lang w:val="en-CA"/>
        </w:rPr>
        <w:t xml:space="preserve">) yang merupakan </w:t>
      </w:r>
      <w:proofErr w:type="gramStart"/>
      <w:r w:rsidRPr="008A1E80">
        <w:rPr>
          <w:rFonts w:ascii="Times New Roman" w:hAnsi="Times New Roman" w:cs="Times New Roman"/>
          <w:sz w:val="24"/>
          <w:szCs w:val="24"/>
          <w:lang w:val="en-CA"/>
        </w:rPr>
        <w:t>d</w:t>
      </w:r>
      <w:r w:rsidR="00337975" w:rsidRPr="008A1E80">
        <w:rPr>
          <w:rFonts w:ascii="Times New Roman" w:hAnsi="Times New Roman" w:cs="Times New Roman"/>
          <w:sz w:val="24"/>
          <w:szCs w:val="24"/>
          <w:lang w:val="en-CA"/>
        </w:rPr>
        <w:t>ana</w:t>
      </w:r>
      <w:proofErr w:type="gramEnd"/>
      <w:r w:rsidR="00337975" w:rsidRPr="008A1E80">
        <w:rPr>
          <w:rFonts w:ascii="Times New Roman" w:hAnsi="Times New Roman" w:cs="Times New Roman"/>
          <w:sz w:val="24"/>
          <w:szCs w:val="24"/>
          <w:lang w:val="en-CA"/>
        </w:rPr>
        <w:t xml:space="preserve"> dari masyarakat, perusahaan </w:t>
      </w:r>
      <w:r w:rsidRPr="008A1E80">
        <w:rPr>
          <w:rFonts w:ascii="Times New Roman" w:hAnsi="Times New Roman" w:cs="Times New Roman"/>
          <w:sz w:val="24"/>
          <w:szCs w:val="24"/>
          <w:lang w:val="en-CA"/>
        </w:rPr>
        <w:t>atau instansi pemerintah yang disimpan oleh nasabah kepada bank dimana penarikannya dapat dilakukan setiap saat dengan menggunakan cek atau bilyet giro.</w:t>
      </w:r>
    </w:p>
    <w:p w:rsidR="00F87BE6" w:rsidRPr="008A1E80" w:rsidRDefault="00622E07" w:rsidP="00197353">
      <w:pPr>
        <w:pStyle w:val="ListParagraph"/>
        <w:numPr>
          <w:ilvl w:val="0"/>
          <w:numId w:val="10"/>
        </w:numPr>
        <w:tabs>
          <w:tab w:val="left" w:pos="142"/>
          <w:tab w:val="left" w:pos="426"/>
        </w:tabs>
        <w:spacing w:line="480" w:lineRule="auto"/>
        <w:ind w:left="426" w:right="56" w:hanging="284"/>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Tabungan (</w:t>
      </w:r>
      <w:r w:rsidRPr="008A1E80">
        <w:rPr>
          <w:rFonts w:ascii="Times New Roman" w:hAnsi="Times New Roman" w:cs="Times New Roman"/>
          <w:i/>
          <w:sz w:val="24"/>
          <w:szCs w:val="24"/>
          <w:lang w:val="en-CA"/>
        </w:rPr>
        <w:t>saving deposit</w:t>
      </w:r>
      <w:r w:rsidR="00FD0B9A" w:rsidRPr="008A1E80">
        <w:rPr>
          <w:rFonts w:ascii="Times New Roman" w:hAnsi="Times New Roman" w:cs="Times New Roman"/>
          <w:sz w:val="24"/>
          <w:szCs w:val="24"/>
          <w:lang w:val="en-CA"/>
        </w:rPr>
        <w:t xml:space="preserve">) yaitu simpanan pada bank </w:t>
      </w:r>
      <w:r w:rsidRPr="008A1E80">
        <w:rPr>
          <w:rFonts w:ascii="Times New Roman" w:hAnsi="Times New Roman" w:cs="Times New Roman"/>
          <w:sz w:val="24"/>
          <w:szCs w:val="24"/>
          <w:lang w:val="en-CA"/>
        </w:rPr>
        <w:t>yang penarikannya dapat dilakukan sesuai perjanjian antara bank dengan nasabah dan penarikannya dengan menggunakan slip setoran, tabungan, kartu ATM atau sarana lainnya.</w:t>
      </w:r>
    </w:p>
    <w:p w:rsidR="00622E07" w:rsidRPr="008A1E80" w:rsidRDefault="00622E07" w:rsidP="00197353">
      <w:pPr>
        <w:pStyle w:val="ListParagraph"/>
        <w:numPr>
          <w:ilvl w:val="0"/>
          <w:numId w:val="10"/>
        </w:numPr>
        <w:tabs>
          <w:tab w:val="left" w:pos="142"/>
          <w:tab w:val="left" w:pos="426"/>
        </w:tabs>
        <w:spacing w:after="0" w:line="480" w:lineRule="auto"/>
        <w:ind w:left="426" w:right="56" w:hanging="284"/>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lastRenderedPageBreak/>
        <w:t>Deposito (</w:t>
      </w:r>
      <w:r w:rsidRPr="008A1E80">
        <w:rPr>
          <w:rFonts w:ascii="Times New Roman" w:hAnsi="Times New Roman" w:cs="Times New Roman"/>
          <w:i/>
          <w:sz w:val="24"/>
          <w:szCs w:val="24"/>
          <w:lang w:val="en-CA"/>
        </w:rPr>
        <w:t>time deposit</w:t>
      </w:r>
      <w:r w:rsidRPr="008A1E80">
        <w:rPr>
          <w:rFonts w:ascii="Times New Roman" w:hAnsi="Times New Roman" w:cs="Times New Roman"/>
          <w:sz w:val="24"/>
          <w:szCs w:val="24"/>
          <w:lang w:val="en-CA"/>
        </w:rPr>
        <w:t xml:space="preserve">) </w:t>
      </w:r>
      <w:r w:rsidRPr="008A1E80">
        <w:rPr>
          <w:rFonts w:ascii="Times New Roman" w:hAnsi="Times New Roman" w:cs="Times New Roman"/>
          <w:sz w:val="24"/>
          <w:szCs w:val="24"/>
        </w:rPr>
        <w:t>merupakan simpanan pada bank yang penarikannya sesuai jangka waktu (jatuh tempo) dan dapat ditarik dengan menyerahkan bilyet deposito atau sertifikat deposito.</w:t>
      </w:r>
    </w:p>
    <w:p w:rsidR="00622E07" w:rsidRPr="008A1E80" w:rsidRDefault="00622E07" w:rsidP="00A0017E">
      <w:pPr>
        <w:tabs>
          <w:tab w:val="left" w:pos="142"/>
          <w:tab w:val="left" w:pos="426"/>
          <w:tab w:val="left" w:pos="1134"/>
        </w:tabs>
        <w:spacing w:after="0" w:line="480" w:lineRule="auto"/>
        <w:ind w:right="57"/>
        <w:contextualSpacing/>
        <w:jc w:val="both"/>
        <w:rPr>
          <w:rFonts w:ascii="Times New Roman" w:hAnsi="Times New Roman" w:cs="Times New Roman"/>
          <w:sz w:val="24"/>
          <w:szCs w:val="24"/>
          <w:lang w:val="en-CA"/>
        </w:rPr>
      </w:pPr>
      <w:proofErr w:type="gramStart"/>
      <w:r w:rsidRPr="008A1E80">
        <w:rPr>
          <w:rFonts w:ascii="Times New Roman" w:hAnsi="Times New Roman" w:cs="Times New Roman"/>
          <w:sz w:val="24"/>
          <w:szCs w:val="24"/>
          <w:lang w:val="en-CA"/>
        </w:rPr>
        <w:t>2.</w:t>
      </w:r>
      <w:r w:rsidRPr="008A1E80">
        <w:rPr>
          <w:rFonts w:ascii="Times New Roman" w:hAnsi="Times New Roman" w:cs="Times New Roman"/>
          <w:sz w:val="24"/>
          <w:szCs w:val="24"/>
          <w:lang w:val="en-CA"/>
        </w:rPr>
        <w:tab/>
        <w:t>Menyalurkan dana</w:t>
      </w:r>
      <w:proofErr w:type="gramEnd"/>
      <w:r w:rsidRPr="008A1E80">
        <w:rPr>
          <w:rFonts w:ascii="Times New Roman" w:hAnsi="Times New Roman" w:cs="Times New Roman"/>
          <w:sz w:val="24"/>
          <w:szCs w:val="24"/>
          <w:lang w:val="en-CA"/>
        </w:rPr>
        <w:t xml:space="preserve"> ke masyarakat (</w:t>
      </w:r>
      <w:r w:rsidRPr="008A1E80">
        <w:rPr>
          <w:rFonts w:ascii="Times New Roman" w:hAnsi="Times New Roman" w:cs="Times New Roman"/>
          <w:i/>
          <w:sz w:val="24"/>
          <w:szCs w:val="24"/>
          <w:lang w:val="en-CA"/>
        </w:rPr>
        <w:t>lending</w:t>
      </w:r>
      <w:r w:rsidRPr="008A1E80">
        <w:rPr>
          <w:rFonts w:ascii="Times New Roman" w:hAnsi="Times New Roman" w:cs="Times New Roman"/>
          <w:sz w:val="24"/>
          <w:szCs w:val="24"/>
          <w:lang w:val="en-CA"/>
        </w:rPr>
        <w:t>) dalam bentuk:</w:t>
      </w:r>
    </w:p>
    <w:p w:rsidR="00F87BE6" w:rsidRPr="008A1E80" w:rsidRDefault="00622E07" w:rsidP="00197353">
      <w:pPr>
        <w:pStyle w:val="ListParagraph"/>
        <w:numPr>
          <w:ilvl w:val="0"/>
          <w:numId w:val="11"/>
        </w:numPr>
        <w:tabs>
          <w:tab w:val="left" w:pos="142"/>
          <w:tab w:val="left" w:pos="426"/>
        </w:tabs>
        <w:spacing w:line="480" w:lineRule="auto"/>
        <w:ind w:left="426" w:right="57" w:hanging="284"/>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Kredit investasi, kredit yang diberikan kepada pengusaha yang melakukan investasi atau penanaman modal. Biasanya kredit jenis ini memiliki jangka waktu yang relatif panjang yaitu di atas 1 tahun.</w:t>
      </w:r>
    </w:p>
    <w:p w:rsidR="00F87BE6" w:rsidRPr="008A1E80" w:rsidRDefault="00622E07" w:rsidP="00197353">
      <w:pPr>
        <w:pStyle w:val="ListParagraph"/>
        <w:numPr>
          <w:ilvl w:val="0"/>
          <w:numId w:val="11"/>
        </w:numPr>
        <w:tabs>
          <w:tab w:val="left" w:pos="142"/>
          <w:tab w:val="left" w:pos="426"/>
        </w:tabs>
        <w:spacing w:line="480" w:lineRule="auto"/>
        <w:ind w:left="426" w:right="57" w:hanging="284"/>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Kredit modal kerja, kredit yang digunakan untuk modal usaha. Biasanya kredit jenis ini berjangka waktu pendek yaitu tidak lebih dari 1 tahun.</w:t>
      </w:r>
    </w:p>
    <w:p w:rsidR="00F87BE6" w:rsidRPr="008A1E80" w:rsidRDefault="00622E07" w:rsidP="00197353">
      <w:pPr>
        <w:pStyle w:val="ListParagraph"/>
        <w:numPr>
          <w:ilvl w:val="0"/>
          <w:numId w:val="11"/>
        </w:numPr>
        <w:tabs>
          <w:tab w:val="left" w:pos="142"/>
          <w:tab w:val="left" w:pos="426"/>
        </w:tabs>
        <w:spacing w:line="480" w:lineRule="auto"/>
        <w:ind w:left="426" w:right="57" w:hanging="284"/>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Kredit perdagangan, kredit yang diberikan kepada pedagang dalam rangka memperlancar atau memperluas kegiatan dagangnya.</w:t>
      </w:r>
    </w:p>
    <w:p w:rsidR="00F87BE6" w:rsidRPr="008A1E80" w:rsidRDefault="00622E07" w:rsidP="00197353">
      <w:pPr>
        <w:pStyle w:val="ListParagraph"/>
        <w:numPr>
          <w:ilvl w:val="0"/>
          <w:numId w:val="11"/>
        </w:numPr>
        <w:tabs>
          <w:tab w:val="left" w:pos="142"/>
          <w:tab w:val="left" w:pos="426"/>
        </w:tabs>
        <w:spacing w:line="480" w:lineRule="auto"/>
        <w:ind w:left="426" w:right="57" w:hanging="284"/>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Kredit produktif, kredit yang berupa investasi, modal kerja atau perdagangan. Dalam arti kredit ini diberikan untuk diusahakan kembali sehingga pengembalian kredit diharapkan dari hasil usaha yang dibiayai.</w:t>
      </w:r>
    </w:p>
    <w:p w:rsidR="00F87BE6" w:rsidRPr="008A1E80" w:rsidRDefault="00622E07" w:rsidP="00197353">
      <w:pPr>
        <w:pStyle w:val="ListParagraph"/>
        <w:numPr>
          <w:ilvl w:val="0"/>
          <w:numId w:val="11"/>
        </w:numPr>
        <w:tabs>
          <w:tab w:val="left" w:pos="426"/>
        </w:tabs>
        <w:spacing w:line="480" w:lineRule="auto"/>
        <w:ind w:left="426" w:right="57" w:hanging="284"/>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Kredit konsumtif, kredit yang digunakan untuk keperluan pribadi misalnya keperluan konsumsi, baik pangan, sandang maupun papan.</w:t>
      </w:r>
    </w:p>
    <w:p w:rsidR="00C44A01" w:rsidRPr="008A1E80" w:rsidRDefault="00622E07" w:rsidP="00197353">
      <w:pPr>
        <w:pStyle w:val="ListParagraph"/>
        <w:numPr>
          <w:ilvl w:val="0"/>
          <w:numId w:val="11"/>
        </w:numPr>
        <w:tabs>
          <w:tab w:val="left" w:pos="142"/>
          <w:tab w:val="left" w:pos="426"/>
        </w:tabs>
        <w:spacing w:line="480" w:lineRule="auto"/>
        <w:ind w:left="426" w:right="57" w:hanging="284"/>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 xml:space="preserve">Kredit profesi, kredit yang diberikan kepada para kalangan </w:t>
      </w:r>
      <w:proofErr w:type="gramStart"/>
      <w:r w:rsidRPr="008A1E80">
        <w:rPr>
          <w:rFonts w:ascii="Times New Roman" w:hAnsi="Times New Roman" w:cs="Times New Roman"/>
          <w:sz w:val="24"/>
          <w:szCs w:val="24"/>
          <w:lang w:val="en-CA"/>
        </w:rPr>
        <w:t xml:space="preserve">profesional </w:t>
      </w:r>
      <w:r w:rsidR="001B0951" w:rsidRPr="008A1E80">
        <w:rPr>
          <w:rFonts w:ascii="Times New Roman" w:hAnsi="Times New Roman" w:cs="Times New Roman"/>
          <w:sz w:val="24"/>
          <w:szCs w:val="24"/>
          <w:lang w:val="en-CA"/>
        </w:rPr>
        <w:t xml:space="preserve"> </w:t>
      </w:r>
      <w:r w:rsidRPr="008A1E80">
        <w:rPr>
          <w:rFonts w:ascii="Times New Roman" w:hAnsi="Times New Roman" w:cs="Times New Roman"/>
          <w:sz w:val="24"/>
          <w:szCs w:val="24"/>
          <w:lang w:val="en-CA"/>
        </w:rPr>
        <w:t>seper</w:t>
      </w:r>
      <w:r w:rsidR="009C16C7" w:rsidRPr="008A1E80">
        <w:rPr>
          <w:rFonts w:ascii="Times New Roman" w:hAnsi="Times New Roman" w:cs="Times New Roman"/>
          <w:sz w:val="24"/>
          <w:szCs w:val="24"/>
          <w:lang w:val="en-CA"/>
        </w:rPr>
        <w:t>ti</w:t>
      </w:r>
      <w:proofErr w:type="gramEnd"/>
      <w:r w:rsidR="009C16C7" w:rsidRPr="008A1E80">
        <w:rPr>
          <w:rFonts w:ascii="Times New Roman" w:hAnsi="Times New Roman" w:cs="Times New Roman"/>
          <w:sz w:val="24"/>
          <w:szCs w:val="24"/>
          <w:lang w:val="en-CA"/>
        </w:rPr>
        <w:t xml:space="preserve"> dosen, dokter atau pengacara.</w:t>
      </w:r>
    </w:p>
    <w:p w:rsidR="00622E07" w:rsidRPr="008A1E80" w:rsidRDefault="00622E07" w:rsidP="003B7947">
      <w:pPr>
        <w:tabs>
          <w:tab w:val="left" w:pos="142"/>
          <w:tab w:val="left" w:pos="426"/>
          <w:tab w:val="left" w:pos="1134"/>
        </w:tabs>
        <w:spacing w:after="0" w:line="480" w:lineRule="auto"/>
        <w:ind w:right="56"/>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3.</w:t>
      </w:r>
      <w:r w:rsidRPr="008A1E80">
        <w:rPr>
          <w:rFonts w:ascii="Times New Roman" w:hAnsi="Times New Roman" w:cs="Times New Roman"/>
          <w:sz w:val="24"/>
          <w:szCs w:val="24"/>
          <w:lang w:val="en-CA"/>
        </w:rPr>
        <w:tab/>
        <w:t>Memberikan jasa-jasa bank lainnya (</w:t>
      </w:r>
      <w:r w:rsidRPr="008A1E80">
        <w:rPr>
          <w:rFonts w:ascii="Times New Roman" w:hAnsi="Times New Roman" w:cs="Times New Roman"/>
          <w:i/>
          <w:sz w:val="24"/>
          <w:szCs w:val="24"/>
          <w:lang w:val="en-CA"/>
        </w:rPr>
        <w:t>service</w:t>
      </w:r>
      <w:r w:rsidRPr="008A1E80">
        <w:rPr>
          <w:rFonts w:ascii="Times New Roman" w:hAnsi="Times New Roman" w:cs="Times New Roman"/>
          <w:sz w:val="24"/>
          <w:szCs w:val="24"/>
          <w:lang w:val="en-CA"/>
        </w:rPr>
        <w:t xml:space="preserve">) seperti: </w:t>
      </w:r>
    </w:p>
    <w:p w:rsidR="003B7947" w:rsidRPr="008A1E80" w:rsidRDefault="00622E07" w:rsidP="00197353">
      <w:pPr>
        <w:pStyle w:val="ListParagraph"/>
        <w:numPr>
          <w:ilvl w:val="0"/>
          <w:numId w:val="12"/>
        </w:numPr>
        <w:tabs>
          <w:tab w:val="left" w:pos="142"/>
          <w:tab w:val="left" w:pos="426"/>
        </w:tabs>
        <w:spacing w:line="480" w:lineRule="auto"/>
        <w:ind w:left="426" w:right="56" w:hanging="284"/>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 xml:space="preserve">Kiriman uang (transfer) merupakan jasa pengiriman uang lewat bank. Pengiriman uang dapat dilakukan pada bank yang </w:t>
      </w:r>
      <w:proofErr w:type="gramStart"/>
      <w:r w:rsidRPr="008A1E80">
        <w:rPr>
          <w:rFonts w:ascii="Times New Roman" w:hAnsi="Times New Roman" w:cs="Times New Roman"/>
          <w:sz w:val="24"/>
          <w:szCs w:val="24"/>
          <w:lang w:val="en-CA"/>
        </w:rPr>
        <w:t>sama</w:t>
      </w:r>
      <w:proofErr w:type="gramEnd"/>
      <w:r w:rsidRPr="008A1E80">
        <w:rPr>
          <w:rFonts w:ascii="Times New Roman" w:hAnsi="Times New Roman" w:cs="Times New Roman"/>
          <w:sz w:val="24"/>
          <w:szCs w:val="24"/>
          <w:lang w:val="en-CA"/>
        </w:rPr>
        <w:t xml:space="preserve"> atau bank yang lainnya.</w:t>
      </w:r>
    </w:p>
    <w:p w:rsidR="003B7947" w:rsidRPr="008A1E80" w:rsidRDefault="00622E07" w:rsidP="00197353">
      <w:pPr>
        <w:pStyle w:val="ListParagraph"/>
        <w:numPr>
          <w:ilvl w:val="0"/>
          <w:numId w:val="12"/>
        </w:numPr>
        <w:tabs>
          <w:tab w:val="left" w:pos="142"/>
          <w:tab w:val="left" w:pos="284"/>
        </w:tabs>
        <w:spacing w:line="480" w:lineRule="auto"/>
        <w:ind w:left="426" w:right="56" w:hanging="284"/>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Kliring (</w:t>
      </w:r>
      <w:r w:rsidRPr="008A1E80">
        <w:rPr>
          <w:rFonts w:ascii="Times New Roman" w:hAnsi="Times New Roman" w:cs="Times New Roman"/>
          <w:i/>
          <w:sz w:val="24"/>
          <w:szCs w:val="24"/>
          <w:lang w:val="en-CA"/>
        </w:rPr>
        <w:t>clearing</w:t>
      </w:r>
      <w:r w:rsidRPr="008A1E80">
        <w:rPr>
          <w:rFonts w:ascii="Times New Roman" w:hAnsi="Times New Roman" w:cs="Times New Roman"/>
          <w:sz w:val="24"/>
          <w:szCs w:val="24"/>
          <w:lang w:val="en-CA"/>
        </w:rPr>
        <w:t>) merupakan penagihan warkat (</w:t>
      </w:r>
      <w:proofErr w:type="gramStart"/>
      <w:r w:rsidRPr="008A1E80">
        <w:rPr>
          <w:rFonts w:ascii="Times New Roman" w:hAnsi="Times New Roman" w:cs="Times New Roman"/>
          <w:sz w:val="24"/>
          <w:szCs w:val="24"/>
          <w:lang w:val="en-CA"/>
        </w:rPr>
        <w:t>surat</w:t>
      </w:r>
      <w:proofErr w:type="gramEnd"/>
      <w:r w:rsidRPr="008A1E80">
        <w:rPr>
          <w:rFonts w:ascii="Times New Roman" w:hAnsi="Times New Roman" w:cs="Times New Roman"/>
          <w:sz w:val="24"/>
          <w:szCs w:val="24"/>
          <w:lang w:val="en-CA"/>
        </w:rPr>
        <w:t xml:space="preserve"> berharga seperti cek,</w:t>
      </w:r>
      <w:r w:rsidR="004708A2" w:rsidRPr="008A1E80">
        <w:rPr>
          <w:rFonts w:ascii="Times New Roman" w:hAnsi="Times New Roman" w:cs="Times New Roman"/>
          <w:sz w:val="24"/>
          <w:szCs w:val="24"/>
          <w:lang w:val="en-CA"/>
        </w:rPr>
        <w:t xml:space="preserve"> bilyet</w:t>
      </w:r>
      <w:r w:rsidR="001A189A" w:rsidRPr="008A1E80">
        <w:rPr>
          <w:rFonts w:ascii="Times New Roman" w:hAnsi="Times New Roman" w:cs="Times New Roman"/>
          <w:sz w:val="24"/>
          <w:szCs w:val="24"/>
          <w:lang w:val="en-CA"/>
        </w:rPr>
        <w:t xml:space="preserve"> </w:t>
      </w:r>
      <w:r w:rsidRPr="008A1E80">
        <w:rPr>
          <w:rFonts w:ascii="Times New Roman" w:hAnsi="Times New Roman" w:cs="Times New Roman"/>
          <w:sz w:val="24"/>
          <w:szCs w:val="24"/>
          <w:lang w:val="en-CA"/>
        </w:rPr>
        <w:t>giro) yang berasal dari dalam kota.</w:t>
      </w:r>
    </w:p>
    <w:p w:rsidR="003B7947" w:rsidRPr="008A1E80" w:rsidRDefault="00622E07" w:rsidP="00197353">
      <w:pPr>
        <w:pStyle w:val="ListParagraph"/>
        <w:numPr>
          <w:ilvl w:val="0"/>
          <w:numId w:val="12"/>
        </w:numPr>
        <w:tabs>
          <w:tab w:val="left" w:pos="142"/>
          <w:tab w:val="left" w:pos="426"/>
        </w:tabs>
        <w:spacing w:line="480" w:lineRule="auto"/>
        <w:ind w:left="426" w:right="56" w:hanging="284"/>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lastRenderedPageBreak/>
        <w:t>Inkaso (</w:t>
      </w:r>
      <w:r w:rsidRPr="008A1E80">
        <w:rPr>
          <w:rFonts w:ascii="Times New Roman" w:hAnsi="Times New Roman" w:cs="Times New Roman"/>
          <w:i/>
          <w:sz w:val="24"/>
          <w:szCs w:val="24"/>
          <w:lang w:val="en-CA"/>
        </w:rPr>
        <w:t>collection</w:t>
      </w:r>
      <w:r w:rsidRPr="008A1E80">
        <w:rPr>
          <w:rFonts w:ascii="Times New Roman" w:hAnsi="Times New Roman" w:cs="Times New Roman"/>
          <w:sz w:val="24"/>
          <w:szCs w:val="24"/>
          <w:lang w:val="en-CA"/>
        </w:rPr>
        <w:t>) merupakan penagihan warkat (</w:t>
      </w:r>
      <w:proofErr w:type="gramStart"/>
      <w:r w:rsidRPr="008A1E80">
        <w:rPr>
          <w:rFonts w:ascii="Times New Roman" w:hAnsi="Times New Roman" w:cs="Times New Roman"/>
          <w:sz w:val="24"/>
          <w:szCs w:val="24"/>
          <w:lang w:val="en-CA"/>
        </w:rPr>
        <w:t>surat</w:t>
      </w:r>
      <w:proofErr w:type="gramEnd"/>
      <w:r w:rsidRPr="008A1E80">
        <w:rPr>
          <w:rFonts w:ascii="Times New Roman" w:hAnsi="Times New Roman" w:cs="Times New Roman"/>
          <w:sz w:val="24"/>
          <w:szCs w:val="24"/>
          <w:lang w:val="en-CA"/>
        </w:rPr>
        <w:t xml:space="preserve"> berharga seperti cek,</w:t>
      </w:r>
      <w:r w:rsidR="004708A2" w:rsidRPr="008A1E80">
        <w:rPr>
          <w:rFonts w:ascii="Times New Roman" w:hAnsi="Times New Roman" w:cs="Times New Roman"/>
          <w:sz w:val="24"/>
          <w:szCs w:val="24"/>
          <w:lang w:val="en-CA"/>
        </w:rPr>
        <w:t xml:space="preserve"> </w:t>
      </w:r>
      <w:r w:rsidRPr="008A1E80">
        <w:rPr>
          <w:rFonts w:ascii="Times New Roman" w:hAnsi="Times New Roman" w:cs="Times New Roman"/>
          <w:sz w:val="24"/>
          <w:szCs w:val="24"/>
          <w:lang w:val="en-CA"/>
        </w:rPr>
        <w:t>bilyet giro) yang berasal dari luar kota maupun luar negeri.</w:t>
      </w:r>
    </w:p>
    <w:p w:rsidR="003B7947" w:rsidRPr="008A1E80" w:rsidRDefault="00622E07" w:rsidP="00197353">
      <w:pPr>
        <w:pStyle w:val="ListParagraph"/>
        <w:numPr>
          <w:ilvl w:val="0"/>
          <w:numId w:val="12"/>
        </w:numPr>
        <w:tabs>
          <w:tab w:val="left" w:pos="142"/>
          <w:tab w:val="left" w:pos="426"/>
        </w:tabs>
        <w:spacing w:line="480" w:lineRule="auto"/>
        <w:ind w:left="426" w:right="56" w:hanging="284"/>
        <w:jc w:val="both"/>
        <w:rPr>
          <w:rFonts w:ascii="Times New Roman" w:hAnsi="Times New Roman" w:cs="Times New Roman"/>
          <w:sz w:val="24"/>
          <w:szCs w:val="24"/>
          <w:lang w:val="en-CA"/>
        </w:rPr>
      </w:pPr>
      <w:r w:rsidRPr="008A1E80">
        <w:rPr>
          <w:rFonts w:ascii="Times New Roman" w:hAnsi="Times New Roman" w:cs="Times New Roman"/>
          <w:i/>
          <w:sz w:val="24"/>
          <w:szCs w:val="24"/>
          <w:lang w:val="en-CA"/>
        </w:rPr>
        <w:t>Safe Deposit Box</w:t>
      </w:r>
      <w:r w:rsidRPr="008A1E80">
        <w:rPr>
          <w:rFonts w:ascii="Times New Roman" w:hAnsi="Times New Roman" w:cs="Times New Roman"/>
          <w:sz w:val="24"/>
          <w:szCs w:val="24"/>
          <w:lang w:val="en-CA"/>
        </w:rPr>
        <w:t xml:space="preserve"> atau dikenal dengan istilah safe loket. Jas pelayanan ini memberikan layanan penyewaan box atau kotak pengaman tempat menyimpan surat-surat berharga atau barang-barang berharga milik nasabah.</w:t>
      </w:r>
    </w:p>
    <w:p w:rsidR="003B7947" w:rsidRPr="008A1E80" w:rsidRDefault="00622E07" w:rsidP="00197353">
      <w:pPr>
        <w:pStyle w:val="ListParagraph"/>
        <w:numPr>
          <w:ilvl w:val="0"/>
          <w:numId w:val="12"/>
        </w:numPr>
        <w:tabs>
          <w:tab w:val="left" w:pos="142"/>
          <w:tab w:val="left" w:pos="426"/>
        </w:tabs>
        <w:spacing w:line="480" w:lineRule="auto"/>
        <w:ind w:left="426" w:right="56" w:hanging="284"/>
        <w:jc w:val="both"/>
        <w:rPr>
          <w:rFonts w:ascii="Times New Roman" w:hAnsi="Times New Roman" w:cs="Times New Roman"/>
          <w:sz w:val="24"/>
          <w:szCs w:val="24"/>
          <w:lang w:val="en-CA"/>
        </w:rPr>
      </w:pPr>
      <w:r w:rsidRPr="008A1E80">
        <w:rPr>
          <w:rFonts w:ascii="Times New Roman" w:hAnsi="Times New Roman" w:cs="Times New Roman"/>
          <w:i/>
          <w:sz w:val="24"/>
          <w:szCs w:val="24"/>
          <w:lang w:val="en-CA"/>
        </w:rPr>
        <w:t>Bank Card</w:t>
      </w:r>
      <w:r w:rsidRPr="008A1E80">
        <w:rPr>
          <w:rFonts w:ascii="Times New Roman" w:hAnsi="Times New Roman" w:cs="Times New Roman"/>
          <w:sz w:val="24"/>
          <w:szCs w:val="24"/>
          <w:lang w:val="en-CA"/>
        </w:rPr>
        <w:t xml:space="preserve"> (kartu kredit) atau lebih popular dengan sebutan kar</w:t>
      </w:r>
      <w:r w:rsidR="004708A2" w:rsidRPr="008A1E80">
        <w:rPr>
          <w:rFonts w:ascii="Times New Roman" w:hAnsi="Times New Roman" w:cs="Times New Roman"/>
          <w:sz w:val="24"/>
          <w:szCs w:val="24"/>
          <w:lang w:val="en-CA"/>
        </w:rPr>
        <w:t>tu kredit atau juga uang plastik</w:t>
      </w:r>
      <w:r w:rsidRPr="008A1E80">
        <w:rPr>
          <w:rFonts w:ascii="Times New Roman" w:hAnsi="Times New Roman" w:cs="Times New Roman"/>
          <w:sz w:val="24"/>
          <w:szCs w:val="24"/>
          <w:lang w:val="en-CA"/>
        </w:rPr>
        <w:t>. Kartu ini dapat dibelanjakan di berbagai tempat perbelanjaan atau tempat-tempat hiburan.</w:t>
      </w:r>
    </w:p>
    <w:p w:rsidR="003B7947" w:rsidRPr="008A1E80" w:rsidRDefault="00622E07" w:rsidP="00197353">
      <w:pPr>
        <w:pStyle w:val="ListParagraph"/>
        <w:numPr>
          <w:ilvl w:val="0"/>
          <w:numId w:val="12"/>
        </w:numPr>
        <w:tabs>
          <w:tab w:val="left" w:pos="142"/>
          <w:tab w:val="left" w:pos="426"/>
        </w:tabs>
        <w:spacing w:line="480" w:lineRule="auto"/>
        <w:ind w:left="426" w:right="56" w:hanging="284"/>
        <w:jc w:val="both"/>
        <w:rPr>
          <w:rFonts w:ascii="Times New Roman" w:hAnsi="Times New Roman" w:cs="Times New Roman"/>
          <w:sz w:val="24"/>
          <w:szCs w:val="24"/>
          <w:lang w:val="en-CA"/>
        </w:rPr>
      </w:pPr>
      <w:r w:rsidRPr="008A1E80">
        <w:rPr>
          <w:rFonts w:ascii="Times New Roman" w:hAnsi="Times New Roman" w:cs="Times New Roman"/>
          <w:i/>
          <w:sz w:val="24"/>
          <w:szCs w:val="24"/>
          <w:lang w:val="en-CA"/>
        </w:rPr>
        <w:t>Bank Notes</w:t>
      </w:r>
      <w:r w:rsidRPr="008A1E80">
        <w:rPr>
          <w:rFonts w:ascii="Times New Roman" w:hAnsi="Times New Roman" w:cs="Times New Roman"/>
          <w:sz w:val="24"/>
          <w:szCs w:val="24"/>
          <w:lang w:val="en-CA"/>
        </w:rPr>
        <w:t xml:space="preserve"> merupakan jasa penukaran valuta asing. Dalam jual beli </w:t>
      </w:r>
      <w:r w:rsidRPr="008A1E80">
        <w:rPr>
          <w:rFonts w:ascii="Times New Roman" w:hAnsi="Times New Roman" w:cs="Times New Roman"/>
          <w:i/>
          <w:sz w:val="24"/>
          <w:szCs w:val="24"/>
          <w:lang w:val="en-CA"/>
        </w:rPr>
        <w:t>bank notes</w:t>
      </w:r>
      <w:r w:rsidRPr="008A1E80">
        <w:rPr>
          <w:rFonts w:ascii="Times New Roman" w:hAnsi="Times New Roman" w:cs="Times New Roman"/>
          <w:sz w:val="24"/>
          <w:szCs w:val="24"/>
          <w:lang w:val="en-CA"/>
        </w:rPr>
        <w:t xml:space="preserve"> bank menggunakan kurs (nilai tukar rupiah dengan mata uang asing).</w:t>
      </w:r>
    </w:p>
    <w:p w:rsidR="003B7947" w:rsidRPr="008A1E80" w:rsidRDefault="00622E07" w:rsidP="00197353">
      <w:pPr>
        <w:pStyle w:val="ListParagraph"/>
        <w:numPr>
          <w:ilvl w:val="0"/>
          <w:numId w:val="12"/>
        </w:numPr>
        <w:tabs>
          <w:tab w:val="left" w:pos="142"/>
          <w:tab w:val="left" w:pos="426"/>
        </w:tabs>
        <w:spacing w:line="480" w:lineRule="auto"/>
        <w:ind w:left="426" w:right="56" w:hanging="284"/>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Bank garansi merupakan jaminan bank yang diberikan kepada nasabah dalam rangka membiayai suatu us</w:t>
      </w:r>
      <w:r w:rsidR="009C16C7" w:rsidRPr="008A1E80">
        <w:rPr>
          <w:rFonts w:ascii="Times New Roman" w:hAnsi="Times New Roman" w:cs="Times New Roman"/>
          <w:sz w:val="24"/>
          <w:szCs w:val="24"/>
          <w:lang w:val="en-CA"/>
        </w:rPr>
        <w:t xml:space="preserve">aha. Dengan jaminan bank ini </w:t>
      </w:r>
      <w:r w:rsidRPr="008A1E80">
        <w:rPr>
          <w:rFonts w:ascii="Times New Roman" w:hAnsi="Times New Roman" w:cs="Times New Roman"/>
          <w:sz w:val="24"/>
          <w:szCs w:val="24"/>
          <w:lang w:val="en-CA"/>
        </w:rPr>
        <w:t>pengusaha memperoleh fasilitas untuk melaksanakan kegiatannya dengan pihak lain.</w:t>
      </w:r>
    </w:p>
    <w:p w:rsidR="003B7947" w:rsidRPr="008A1E80" w:rsidRDefault="00622E07" w:rsidP="00197353">
      <w:pPr>
        <w:pStyle w:val="ListParagraph"/>
        <w:numPr>
          <w:ilvl w:val="0"/>
          <w:numId w:val="12"/>
        </w:numPr>
        <w:tabs>
          <w:tab w:val="left" w:pos="142"/>
          <w:tab w:val="left" w:pos="426"/>
        </w:tabs>
        <w:spacing w:line="480" w:lineRule="auto"/>
        <w:ind w:left="426" w:right="56" w:hanging="284"/>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 xml:space="preserve">Bank </w:t>
      </w:r>
      <w:r w:rsidRPr="008A1E80">
        <w:rPr>
          <w:rFonts w:ascii="Times New Roman" w:hAnsi="Times New Roman" w:cs="Times New Roman"/>
          <w:i/>
          <w:sz w:val="24"/>
          <w:szCs w:val="24"/>
          <w:lang w:val="en-CA"/>
        </w:rPr>
        <w:t xml:space="preserve">Draft </w:t>
      </w:r>
      <w:r w:rsidRPr="008A1E80">
        <w:rPr>
          <w:rFonts w:ascii="Times New Roman" w:hAnsi="Times New Roman" w:cs="Times New Roman"/>
          <w:sz w:val="24"/>
          <w:szCs w:val="24"/>
          <w:lang w:val="en-CA"/>
        </w:rPr>
        <w:t xml:space="preserve">merupakan </w:t>
      </w:r>
      <w:proofErr w:type="gramStart"/>
      <w:r w:rsidRPr="008A1E80">
        <w:rPr>
          <w:rFonts w:ascii="Times New Roman" w:hAnsi="Times New Roman" w:cs="Times New Roman"/>
          <w:sz w:val="24"/>
          <w:szCs w:val="24"/>
          <w:lang w:val="en-CA"/>
        </w:rPr>
        <w:t>wesel</w:t>
      </w:r>
      <w:proofErr w:type="gramEnd"/>
      <w:r w:rsidRPr="008A1E80">
        <w:rPr>
          <w:rFonts w:ascii="Times New Roman" w:hAnsi="Times New Roman" w:cs="Times New Roman"/>
          <w:sz w:val="24"/>
          <w:szCs w:val="24"/>
          <w:lang w:val="en-CA"/>
        </w:rPr>
        <w:t xml:space="preserve"> yang dikeluarkan ol</w:t>
      </w:r>
      <w:r w:rsidR="009C16C7" w:rsidRPr="008A1E80">
        <w:rPr>
          <w:rFonts w:ascii="Times New Roman" w:hAnsi="Times New Roman" w:cs="Times New Roman"/>
          <w:sz w:val="24"/>
          <w:szCs w:val="24"/>
          <w:lang w:val="en-CA"/>
        </w:rPr>
        <w:t xml:space="preserve">eh bank kepada para nasabahnya. Wesel ini diperjualbelikan apabila nasabah membutuhkannya. </w:t>
      </w:r>
    </w:p>
    <w:p w:rsidR="003B7947" w:rsidRPr="008A1E80" w:rsidRDefault="00622E07" w:rsidP="00F45825">
      <w:pPr>
        <w:pStyle w:val="ListParagraph"/>
        <w:numPr>
          <w:ilvl w:val="0"/>
          <w:numId w:val="12"/>
        </w:numPr>
        <w:tabs>
          <w:tab w:val="left" w:pos="142"/>
          <w:tab w:val="left" w:pos="426"/>
        </w:tabs>
        <w:spacing w:line="480" w:lineRule="auto"/>
        <w:ind w:left="426" w:right="56" w:hanging="284"/>
        <w:jc w:val="both"/>
        <w:rPr>
          <w:rFonts w:ascii="Times New Roman" w:hAnsi="Times New Roman" w:cs="Times New Roman"/>
          <w:sz w:val="24"/>
          <w:szCs w:val="24"/>
          <w:lang w:val="en-CA"/>
        </w:rPr>
      </w:pPr>
      <w:r w:rsidRPr="008A1E80">
        <w:rPr>
          <w:rFonts w:ascii="Times New Roman" w:hAnsi="Times New Roman" w:cs="Times New Roman"/>
          <w:i/>
          <w:sz w:val="24"/>
          <w:szCs w:val="24"/>
          <w:lang w:val="en-CA"/>
        </w:rPr>
        <w:t>Letter of credit (L/C),</w:t>
      </w:r>
      <w:r w:rsidRPr="008A1E80">
        <w:rPr>
          <w:rFonts w:ascii="Times New Roman" w:hAnsi="Times New Roman" w:cs="Times New Roman"/>
          <w:sz w:val="24"/>
          <w:szCs w:val="24"/>
          <w:lang w:val="en-CA"/>
        </w:rPr>
        <w:t xml:space="preserve"> merupakan </w:t>
      </w:r>
      <w:proofErr w:type="gramStart"/>
      <w:r w:rsidRPr="008A1E80">
        <w:rPr>
          <w:rFonts w:ascii="Times New Roman" w:hAnsi="Times New Roman" w:cs="Times New Roman"/>
          <w:sz w:val="24"/>
          <w:szCs w:val="24"/>
          <w:lang w:val="en-CA"/>
        </w:rPr>
        <w:t>surat</w:t>
      </w:r>
      <w:proofErr w:type="gramEnd"/>
      <w:r w:rsidRPr="008A1E80">
        <w:rPr>
          <w:rFonts w:ascii="Times New Roman" w:hAnsi="Times New Roman" w:cs="Times New Roman"/>
          <w:sz w:val="24"/>
          <w:szCs w:val="24"/>
          <w:lang w:val="en-CA"/>
        </w:rPr>
        <w:t xml:space="preserve"> kredit yang diberikan k</w:t>
      </w:r>
      <w:r w:rsidR="009C16C7" w:rsidRPr="008A1E80">
        <w:rPr>
          <w:rFonts w:ascii="Times New Roman" w:hAnsi="Times New Roman" w:cs="Times New Roman"/>
          <w:sz w:val="24"/>
          <w:szCs w:val="24"/>
          <w:lang w:val="en-CA"/>
        </w:rPr>
        <w:t>epada para eksportir dan importi</w:t>
      </w:r>
      <w:r w:rsidRPr="008A1E80">
        <w:rPr>
          <w:rFonts w:ascii="Times New Roman" w:hAnsi="Times New Roman" w:cs="Times New Roman"/>
          <w:sz w:val="24"/>
          <w:szCs w:val="24"/>
          <w:lang w:val="en-CA"/>
        </w:rPr>
        <w:t>r yang digunakan untuk melakukan pembayaran atas transaksi ekspor-impor yang mereka lakukan.</w:t>
      </w:r>
    </w:p>
    <w:p w:rsidR="00CD1C64" w:rsidRPr="008A1E80" w:rsidRDefault="00622E07" w:rsidP="00CD1C64">
      <w:pPr>
        <w:pStyle w:val="ListParagraph"/>
        <w:numPr>
          <w:ilvl w:val="0"/>
          <w:numId w:val="12"/>
        </w:numPr>
        <w:tabs>
          <w:tab w:val="left" w:pos="142"/>
          <w:tab w:val="left" w:pos="426"/>
        </w:tabs>
        <w:spacing w:line="480" w:lineRule="auto"/>
        <w:ind w:left="426" w:right="56" w:hanging="426"/>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Cek wisata</w:t>
      </w:r>
      <w:r w:rsidRPr="008A1E80">
        <w:rPr>
          <w:rFonts w:ascii="Times New Roman" w:hAnsi="Times New Roman" w:cs="Times New Roman"/>
          <w:i/>
          <w:sz w:val="24"/>
          <w:szCs w:val="24"/>
          <w:lang w:val="en-CA"/>
        </w:rPr>
        <w:t xml:space="preserve"> (travellers cheque)</w:t>
      </w:r>
      <w:r w:rsidRPr="008A1E80">
        <w:rPr>
          <w:rFonts w:ascii="Times New Roman" w:hAnsi="Times New Roman" w:cs="Times New Roman"/>
          <w:sz w:val="24"/>
          <w:szCs w:val="24"/>
          <w:lang w:val="en-CA"/>
        </w:rPr>
        <w:t xml:space="preserve"> merupakan cek perjalanan yang </w:t>
      </w:r>
      <w:proofErr w:type="gramStart"/>
      <w:r w:rsidRPr="008A1E80">
        <w:rPr>
          <w:rFonts w:ascii="Times New Roman" w:hAnsi="Times New Roman" w:cs="Times New Roman"/>
          <w:sz w:val="24"/>
          <w:szCs w:val="24"/>
          <w:lang w:val="en-CA"/>
        </w:rPr>
        <w:t xml:space="preserve">biasa </w:t>
      </w:r>
      <w:r w:rsidR="009C16C7" w:rsidRPr="008A1E80">
        <w:rPr>
          <w:rFonts w:ascii="Times New Roman" w:hAnsi="Times New Roman" w:cs="Times New Roman"/>
          <w:sz w:val="24"/>
          <w:szCs w:val="24"/>
          <w:lang w:val="en-CA"/>
        </w:rPr>
        <w:t xml:space="preserve"> </w:t>
      </w:r>
      <w:r w:rsidRPr="008A1E80">
        <w:rPr>
          <w:rFonts w:ascii="Times New Roman" w:hAnsi="Times New Roman" w:cs="Times New Roman"/>
          <w:sz w:val="24"/>
          <w:szCs w:val="24"/>
          <w:lang w:val="en-CA"/>
        </w:rPr>
        <w:t>digunakan</w:t>
      </w:r>
      <w:proofErr w:type="gramEnd"/>
      <w:r w:rsidRPr="008A1E80">
        <w:rPr>
          <w:rFonts w:ascii="Times New Roman" w:hAnsi="Times New Roman" w:cs="Times New Roman"/>
          <w:sz w:val="24"/>
          <w:szCs w:val="24"/>
          <w:lang w:val="en-CA"/>
        </w:rPr>
        <w:t xml:space="preserve"> oleh turis atau wisatawan</w:t>
      </w:r>
      <w:r w:rsidR="00CD1C64" w:rsidRPr="008A1E80">
        <w:rPr>
          <w:rFonts w:ascii="Times New Roman" w:hAnsi="Times New Roman" w:cs="Times New Roman"/>
          <w:sz w:val="24"/>
          <w:szCs w:val="24"/>
          <w:lang w:val="en-CA"/>
        </w:rPr>
        <w:t>.</w:t>
      </w:r>
    </w:p>
    <w:p w:rsidR="00EB26D3" w:rsidRPr="008A1E80" w:rsidRDefault="0048212A" w:rsidP="00EB26D3">
      <w:pPr>
        <w:pStyle w:val="ListParagraph"/>
        <w:numPr>
          <w:ilvl w:val="0"/>
          <w:numId w:val="12"/>
        </w:numPr>
        <w:tabs>
          <w:tab w:val="left" w:pos="142"/>
          <w:tab w:val="left" w:pos="426"/>
        </w:tabs>
        <w:spacing w:line="480" w:lineRule="auto"/>
        <w:ind w:left="426" w:right="56" w:hanging="426"/>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 xml:space="preserve">Menerima setoran-setoran, </w:t>
      </w:r>
      <w:r w:rsidR="00622E07" w:rsidRPr="008A1E80">
        <w:rPr>
          <w:rFonts w:ascii="Times New Roman" w:hAnsi="Times New Roman" w:cs="Times New Roman"/>
          <w:sz w:val="24"/>
          <w:szCs w:val="24"/>
          <w:lang w:val="en-CA"/>
        </w:rPr>
        <w:t xml:space="preserve">dalam hal ini bank membantu nasabahnya </w:t>
      </w:r>
      <w:r w:rsidR="00D5773F" w:rsidRPr="008A1E80">
        <w:rPr>
          <w:rFonts w:ascii="Times New Roman" w:hAnsi="Times New Roman" w:cs="Times New Roman"/>
          <w:sz w:val="24"/>
          <w:szCs w:val="24"/>
          <w:lang w:val="en-CA"/>
        </w:rPr>
        <w:t xml:space="preserve"> </w:t>
      </w:r>
      <w:r w:rsidR="00622E07" w:rsidRPr="008A1E80">
        <w:rPr>
          <w:rFonts w:ascii="Times New Roman" w:hAnsi="Times New Roman" w:cs="Times New Roman"/>
          <w:sz w:val="24"/>
          <w:szCs w:val="24"/>
          <w:lang w:val="en-CA"/>
        </w:rPr>
        <w:t>dalam rangka menampung setoran dari berbagai tempat lain:</w:t>
      </w:r>
    </w:p>
    <w:p w:rsidR="00EB26D3" w:rsidRPr="008A1E80" w:rsidRDefault="00EB26D3" w:rsidP="00EB26D3">
      <w:pPr>
        <w:tabs>
          <w:tab w:val="left" w:pos="142"/>
          <w:tab w:val="left" w:pos="426"/>
        </w:tabs>
        <w:spacing w:line="480" w:lineRule="auto"/>
        <w:ind w:right="56"/>
        <w:jc w:val="both"/>
        <w:rPr>
          <w:rFonts w:ascii="Times New Roman" w:hAnsi="Times New Roman" w:cs="Times New Roman"/>
          <w:sz w:val="24"/>
          <w:szCs w:val="24"/>
          <w:lang w:val="en-CA"/>
        </w:rPr>
      </w:pPr>
    </w:p>
    <w:p w:rsidR="00D65615" w:rsidRPr="008A1E80" w:rsidRDefault="00D65615" w:rsidP="00D65615">
      <w:pPr>
        <w:pStyle w:val="ListParagraph"/>
        <w:numPr>
          <w:ilvl w:val="0"/>
          <w:numId w:val="19"/>
        </w:numPr>
        <w:tabs>
          <w:tab w:val="left" w:pos="142"/>
          <w:tab w:val="left" w:pos="709"/>
          <w:tab w:val="left" w:pos="1276"/>
        </w:tabs>
        <w:spacing w:after="0" w:line="480" w:lineRule="auto"/>
        <w:ind w:left="1985" w:right="56" w:hanging="1559"/>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lastRenderedPageBreak/>
        <w:t xml:space="preserve"> </w:t>
      </w:r>
      <w:r w:rsidR="00622E07" w:rsidRPr="008A1E80">
        <w:rPr>
          <w:rFonts w:ascii="Times New Roman" w:hAnsi="Times New Roman" w:cs="Times New Roman"/>
          <w:sz w:val="24"/>
          <w:szCs w:val="24"/>
          <w:lang w:val="en-CA"/>
        </w:rPr>
        <w:t>Pembayaran pajak</w:t>
      </w:r>
    </w:p>
    <w:p w:rsidR="00D65615" w:rsidRPr="008A1E80" w:rsidRDefault="0071536D" w:rsidP="00D65615">
      <w:pPr>
        <w:pStyle w:val="ListParagraph"/>
        <w:numPr>
          <w:ilvl w:val="0"/>
          <w:numId w:val="19"/>
        </w:numPr>
        <w:tabs>
          <w:tab w:val="left" w:pos="142"/>
          <w:tab w:val="left" w:pos="709"/>
          <w:tab w:val="left" w:pos="1276"/>
        </w:tabs>
        <w:spacing w:after="0" w:line="480" w:lineRule="auto"/>
        <w:ind w:left="1985" w:right="56" w:hanging="1559"/>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 xml:space="preserve"> </w:t>
      </w:r>
      <w:r w:rsidR="00622E07" w:rsidRPr="008A1E80">
        <w:rPr>
          <w:rFonts w:ascii="Times New Roman" w:hAnsi="Times New Roman" w:cs="Times New Roman"/>
          <w:sz w:val="24"/>
          <w:szCs w:val="24"/>
          <w:lang w:val="en-CA"/>
        </w:rPr>
        <w:t>Pembayaran telepon</w:t>
      </w:r>
    </w:p>
    <w:p w:rsidR="00D65615" w:rsidRPr="008A1E80" w:rsidRDefault="0071536D" w:rsidP="00D65615">
      <w:pPr>
        <w:pStyle w:val="ListParagraph"/>
        <w:numPr>
          <w:ilvl w:val="0"/>
          <w:numId w:val="19"/>
        </w:numPr>
        <w:tabs>
          <w:tab w:val="left" w:pos="142"/>
          <w:tab w:val="left" w:pos="709"/>
          <w:tab w:val="left" w:pos="1276"/>
        </w:tabs>
        <w:spacing w:after="0" w:line="480" w:lineRule="auto"/>
        <w:ind w:left="1985" w:right="56" w:hanging="1559"/>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 xml:space="preserve"> </w:t>
      </w:r>
      <w:r w:rsidR="00622E07" w:rsidRPr="008A1E80">
        <w:rPr>
          <w:rFonts w:ascii="Times New Roman" w:hAnsi="Times New Roman" w:cs="Times New Roman"/>
          <w:sz w:val="24"/>
          <w:szCs w:val="24"/>
          <w:lang w:val="en-CA"/>
        </w:rPr>
        <w:t>Pembayaran air</w:t>
      </w:r>
    </w:p>
    <w:p w:rsidR="00D65615" w:rsidRPr="008A1E80" w:rsidRDefault="0071536D" w:rsidP="00D65615">
      <w:pPr>
        <w:pStyle w:val="ListParagraph"/>
        <w:numPr>
          <w:ilvl w:val="0"/>
          <w:numId w:val="19"/>
        </w:numPr>
        <w:tabs>
          <w:tab w:val="left" w:pos="142"/>
          <w:tab w:val="left" w:pos="709"/>
          <w:tab w:val="left" w:pos="1276"/>
        </w:tabs>
        <w:spacing w:after="0" w:line="480" w:lineRule="auto"/>
        <w:ind w:left="1985" w:right="56" w:hanging="1559"/>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 xml:space="preserve"> </w:t>
      </w:r>
      <w:r w:rsidR="00622E07" w:rsidRPr="008A1E80">
        <w:rPr>
          <w:rFonts w:ascii="Times New Roman" w:hAnsi="Times New Roman" w:cs="Times New Roman"/>
          <w:sz w:val="24"/>
          <w:szCs w:val="24"/>
          <w:lang w:val="en-CA"/>
        </w:rPr>
        <w:t>Pembayaran listrik</w:t>
      </w:r>
    </w:p>
    <w:p w:rsidR="00D5773F" w:rsidRPr="008A1E80" w:rsidRDefault="0071536D" w:rsidP="00D65615">
      <w:pPr>
        <w:pStyle w:val="ListParagraph"/>
        <w:numPr>
          <w:ilvl w:val="0"/>
          <w:numId w:val="19"/>
        </w:numPr>
        <w:tabs>
          <w:tab w:val="left" w:pos="142"/>
          <w:tab w:val="left" w:pos="709"/>
          <w:tab w:val="left" w:pos="1276"/>
        </w:tabs>
        <w:spacing w:after="0" w:line="480" w:lineRule="auto"/>
        <w:ind w:left="1985" w:right="56" w:hanging="1559"/>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 xml:space="preserve"> </w:t>
      </w:r>
      <w:r w:rsidR="00622E07" w:rsidRPr="008A1E80">
        <w:rPr>
          <w:rFonts w:ascii="Times New Roman" w:hAnsi="Times New Roman" w:cs="Times New Roman"/>
          <w:sz w:val="24"/>
          <w:szCs w:val="24"/>
          <w:lang w:val="en-CA"/>
        </w:rPr>
        <w:t>Pembayaran uang kuliah</w:t>
      </w:r>
    </w:p>
    <w:p w:rsidR="00622E07" w:rsidRPr="008A1E80" w:rsidRDefault="00D5773F" w:rsidP="00D65615">
      <w:pPr>
        <w:tabs>
          <w:tab w:val="left" w:pos="142"/>
          <w:tab w:val="left" w:pos="426"/>
        </w:tabs>
        <w:spacing w:after="0" w:line="480" w:lineRule="auto"/>
        <w:ind w:left="426" w:right="56" w:hanging="426"/>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12)</w:t>
      </w:r>
      <w:r w:rsidRPr="008A1E80">
        <w:rPr>
          <w:rFonts w:ascii="Times New Roman" w:hAnsi="Times New Roman" w:cs="Times New Roman"/>
          <w:sz w:val="24"/>
          <w:szCs w:val="24"/>
          <w:lang w:val="en-CA"/>
        </w:rPr>
        <w:tab/>
      </w:r>
      <w:r w:rsidR="00E11E13" w:rsidRPr="008A1E80">
        <w:rPr>
          <w:rFonts w:ascii="Times New Roman" w:hAnsi="Times New Roman" w:cs="Times New Roman"/>
          <w:sz w:val="24"/>
          <w:szCs w:val="24"/>
          <w:lang w:val="en-CA"/>
        </w:rPr>
        <w:t>Melayani pembayaran-pembayaran</w:t>
      </w:r>
      <w:r w:rsidR="00622E07" w:rsidRPr="008A1E80">
        <w:rPr>
          <w:rFonts w:ascii="Times New Roman" w:hAnsi="Times New Roman" w:cs="Times New Roman"/>
          <w:sz w:val="24"/>
          <w:szCs w:val="24"/>
          <w:lang w:val="en-CA"/>
        </w:rPr>
        <w:t xml:space="preserve"> </w:t>
      </w:r>
      <w:proofErr w:type="gramStart"/>
      <w:r w:rsidR="00622E07" w:rsidRPr="008A1E80">
        <w:rPr>
          <w:rFonts w:ascii="Times New Roman" w:hAnsi="Times New Roman" w:cs="Times New Roman"/>
          <w:sz w:val="24"/>
          <w:szCs w:val="24"/>
          <w:lang w:val="en-CA"/>
        </w:rPr>
        <w:t>sama</w:t>
      </w:r>
      <w:proofErr w:type="gramEnd"/>
      <w:r w:rsidR="00622E07" w:rsidRPr="008A1E80">
        <w:rPr>
          <w:rFonts w:ascii="Times New Roman" w:hAnsi="Times New Roman" w:cs="Times New Roman"/>
          <w:sz w:val="24"/>
          <w:szCs w:val="24"/>
          <w:lang w:val="en-CA"/>
        </w:rPr>
        <w:t xml:space="preserve"> halnya dalam menerima setoran</w:t>
      </w:r>
      <w:r w:rsidR="00E11E13" w:rsidRPr="008A1E80">
        <w:rPr>
          <w:rFonts w:ascii="Times New Roman" w:hAnsi="Times New Roman" w:cs="Times New Roman"/>
          <w:sz w:val="24"/>
          <w:szCs w:val="24"/>
          <w:lang w:val="en-CA"/>
        </w:rPr>
        <w:t>,</w:t>
      </w:r>
      <w:r w:rsidR="00622E07" w:rsidRPr="008A1E80">
        <w:rPr>
          <w:rFonts w:ascii="Times New Roman" w:hAnsi="Times New Roman" w:cs="Times New Roman"/>
          <w:sz w:val="24"/>
          <w:szCs w:val="24"/>
          <w:lang w:val="en-CA"/>
        </w:rPr>
        <w:t xml:space="preserve"> bank juga melakukan pembayaran seperti yang diperintahkan oleh nasabahnya antara lain:</w:t>
      </w:r>
    </w:p>
    <w:p w:rsidR="00D65615" w:rsidRPr="008A1E80" w:rsidRDefault="00D65615" w:rsidP="00D65615">
      <w:pPr>
        <w:pStyle w:val="ListParagraph"/>
        <w:numPr>
          <w:ilvl w:val="0"/>
          <w:numId w:val="13"/>
        </w:numPr>
        <w:tabs>
          <w:tab w:val="left" w:pos="142"/>
          <w:tab w:val="left" w:pos="709"/>
          <w:tab w:val="left" w:pos="1985"/>
        </w:tabs>
        <w:spacing w:line="480" w:lineRule="auto"/>
        <w:ind w:left="426" w:right="56" w:firstLine="0"/>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 xml:space="preserve"> </w:t>
      </w:r>
      <w:r w:rsidR="00962D1A" w:rsidRPr="008A1E80">
        <w:rPr>
          <w:rFonts w:ascii="Times New Roman" w:hAnsi="Times New Roman" w:cs="Times New Roman"/>
          <w:sz w:val="24"/>
          <w:szCs w:val="24"/>
          <w:lang w:val="en-CA"/>
        </w:rPr>
        <w:t>Membayar gaji/</w:t>
      </w:r>
      <w:r w:rsidRPr="008A1E80">
        <w:rPr>
          <w:rFonts w:ascii="Times New Roman" w:hAnsi="Times New Roman" w:cs="Times New Roman"/>
          <w:sz w:val="24"/>
          <w:szCs w:val="24"/>
          <w:lang w:val="en-CA"/>
        </w:rPr>
        <w:t>pension</w:t>
      </w:r>
    </w:p>
    <w:p w:rsidR="00D65615" w:rsidRPr="008A1E80" w:rsidRDefault="00AE270E" w:rsidP="00D65615">
      <w:pPr>
        <w:pStyle w:val="ListParagraph"/>
        <w:numPr>
          <w:ilvl w:val="0"/>
          <w:numId w:val="13"/>
        </w:numPr>
        <w:tabs>
          <w:tab w:val="left" w:pos="142"/>
          <w:tab w:val="left" w:pos="709"/>
          <w:tab w:val="left" w:pos="1985"/>
        </w:tabs>
        <w:spacing w:line="480" w:lineRule="auto"/>
        <w:ind w:left="426" w:right="56" w:firstLine="0"/>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 xml:space="preserve"> </w:t>
      </w:r>
      <w:r w:rsidR="00622E07" w:rsidRPr="008A1E80">
        <w:rPr>
          <w:rFonts w:ascii="Times New Roman" w:hAnsi="Times New Roman" w:cs="Times New Roman"/>
          <w:sz w:val="24"/>
          <w:szCs w:val="24"/>
          <w:lang w:val="en-CA"/>
        </w:rPr>
        <w:t>Pembayaran deviden</w:t>
      </w:r>
    </w:p>
    <w:p w:rsidR="00D65615" w:rsidRPr="008A1E80" w:rsidRDefault="00AE270E" w:rsidP="00D65615">
      <w:pPr>
        <w:pStyle w:val="ListParagraph"/>
        <w:numPr>
          <w:ilvl w:val="0"/>
          <w:numId w:val="13"/>
        </w:numPr>
        <w:tabs>
          <w:tab w:val="left" w:pos="142"/>
          <w:tab w:val="left" w:pos="709"/>
          <w:tab w:val="left" w:pos="1985"/>
        </w:tabs>
        <w:spacing w:line="480" w:lineRule="auto"/>
        <w:ind w:left="426" w:right="56" w:firstLine="0"/>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 xml:space="preserve"> </w:t>
      </w:r>
      <w:r w:rsidR="00622E07" w:rsidRPr="008A1E80">
        <w:rPr>
          <w:rFonts w:ascii="Times New Roman" w:hAnsi="Times New Roman" w:cs="Times New Roman"/>
          <w:sz w:val="24"/>
          <w:szCs w:val="24"/>
          <w:lang w:val="en-CA"/>
        </w:rPr>
        <w:t>Pembayaran kupon</w:t>
      </w:r>
    </w:p>
    <w:p w:rsidR="00962D1A" w:rsidRPr="008A1E80" w:rsidRDefault="00AE270E" w:rsidP="00D65615">
      <w:pPr>
        <w:pStyle w:val="ListParagraph"/>
        <w:numPr>
          <w:ilvl w:val="0"/>
          <w:numId w:val="13"/>
        </w:numPr>
        <w:tabs>
          <w:tab w:val="left" w:pos="142"/>
          <w:tab w:val="left" w:pos="709"/>
          <w:tab w:val="left" w:pos="1985"/>
        </w:tabs>
        <w:spacing w:after="0" w:line="480" w:lineRule="auto"/>
        <w:ind w:left="426" w:right="56" w:firstLine="0"/>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 xml:space="preserve"> </w:t>
      </w:r>
      <w:r w:rsidR="00622E07" w:rsidRPr="008A1E80">
        <w:rPr>
          <w:rFonts w:ascii="Times New Roman" w:hAnsi="Times New Roman" w:cs="Times New Roman"/>
          <w:sz w:val="24"/>
          <w:szCs w:val="24"/>
          <w:lang w:val="en-CA"/>
        </w:rPr>
        <w:t>Pembayaran bonus/hadiah</w:t>
      </w:r>
    </w:p>
    <w:p w:rsidR="003E265E" w:rsidRPr="008A1E80" w:rsidRDefault="00E11E13" w:rsidP="00D65615">
      <w:pPr>
        <w:tabs>
          <w:tab w:val="left" w:pos="142"/>
          <w:tab w:val="left" w:pos="851"/>
          <w:tab w:val="left" w:pos="1276"/>
          <w:tab w:val="left" w:pos="1560"/>
        </w:tabs>
        <w:spacing w:after="0" w:line="480" w:lineRule="auto"/>
        <w:ind w:left="1560" w:right="57" w:hanging="1560"/>
        <w:contextualSpacing/>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 xml:space="preserve">13) </w:t>
      </w:r>
      <w:r w:rsidR="00622E07" w:rsidRPr="008A1E80">
        <w:rPr>
          <w:rFonts w:ascii="Times New Roman" w:hAnsi="Times New Roman" w:cs="Times New Roman"/>
          <w:sz w:val="24"/>
          <w:szCs w:val="24"/>
          <w:lang w:val="en-CA"/>
        </w:rPr>
        <w:t>Bank dapat berperan dalam berbagai kegiatan di pasar modal menjadi:</w:t>
      </w:r>
    </w:p>
    <w:p w:rsidR="00AE270E" w:rsidRPr="008A1E80" w:rsidRDefault="00AE270E" w:rsidP="00AE270E">
      <w:pPr>
        <w:pStyle w:val="ListParagraph"/>
        <w:numPr>
          <w:ilvl w:val="0"/>
          <w:numId w:val="20"/>
        </w:numPr>
        <w:tabs>
          <w:tab w:val="left" w:pos="142"/>
          <w:tab w:val="left" w:pos="426"/>
          <w:tab w:val="left" w:pos="709"/>
          <w:tab w:val="left" w:pos="1985"/>
        </w:tabs>
        <w:spacing w:after="0" w:line="480" w:lineRule="auto"/>
        <w:ind w:left="426" w:right="57" w:firstLine="0"/>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 xml:space="preserve"> </w:t>
      </w:r>
      <w:r w:rsidR="00622E07" w:rsidRPr="008A1E80">
        <w:rPr>
          <w:rFonts w:ascii="Times New Roman" w:hAnsi="Times New Roman" w:cs="Times New Roman"/>
          <w:sz w:val="24"/>
          <w:szCs w:val="24"/>
          <w:lang w:val="en-CA"/>
        </w:rPr>
        <w:t>Penjamin emisi (</w:t>
      </w:r>
      <w:r w:rsidR="00622E07" w:rsidRPr="008A1E80">
        <w:rPr>
          <w:rFonts w:ascii="Times New Roman" w:hAnsi="Times New Roman" w:cs="Times New Roman"/>
          <w:i/>
          <w:sz w:val="24"/>
          <w:szCs w:val="24"/>
          <w:lang w:val="en-CA"/>
        </w:rPr>
        <w:t>underwriter</w:t>
      </w:r>
      <w:r w:rsidR="00622E07" w:rsidRPr="008A1E80">
        <w:rPr>
          <w:rFonts w:ascii="Times New Roman" w:hAnsi="Times New Roman" w:cs="Times New Roman"/>
          <w:sz w:val="24"/>
          <w:szCs w:val="24"/>
          <w:lang w:val="en-CA"/>
        </w:rPr>
        <w:t>)</w:t>
      </w:r>
    </w:p>
    <w:p w:rsidR="00AE270E" w:rsidRPr="008A1E80" w:rsidRDefault="00AE270E" w:rsidP="00AE270E">
      <w:pPr>
        <w:pStyle w:val="ListParagraph"/>
        <w:numPr>
          <w:ilvl w:val="0"/>
          <w:numId w:val="20"/>
        </w:numPr>
        <w:tabs>
          <w:tab w:val="left" w:pos="142"/>
          <w:tab w:val="left" w:pos="426"/>
          <w:tab w:val="left" w:pos="709"/>
          <w:tab w:val="left" w:pos="1985"/>
        </w:tabs>
        <w:spacing w:after="0" w:line="480" w:lineRule="auto"/>
        <w:ind w:left="426" w:right="57" w:firstLine="0"/>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 xml:space="preserve"> </w:t>
      </w:r>
      <w:r w:rsidR="00622E07" w:rsidRPr="008A1E80">
        <w:rPr>
          <w:rFonts w:ascii="Times New Roman" w:hAnsi="Times New Roman" w:cs="Times New Roman"/>
          <w:sz w:val="24"/>
          <w:szCs w:val="24"/>
          <w:lang w:val="en-CA"/>
        </w:rPr>
        <w:t>Penjamin (</w:t>
      </w:r>
      <w:r w:rsidR="00622E07" w:rsidRPr="008A1E80">
        <w:rPr>
          <w:rFonts w:ascii="Times New Roman" w:hAnsi="Times New Roman" w:cs="Times New Roman"/>
          <w:i/>
          <w:sz w:val="24"/>
          <w:szCs w:val="24"/>
          <w:lang w:val="en-CA"/>
        </w:rPr>
        <w:t>guarantor</w:t>
      </w:r>
      <w:r w:rsidR="003E265E" w:rsidRPr="008A1E80">
        <w:rPr>
          <w:rFonts w:ascii="Times New Roman" w:hAnsi="Times New Roman" w:cs="Times New Roman"/>
          <w:sz w:val="24"/>
          <w:szCs w:val="24"/>
          <w:lang w:val="en-CA"/>
        </w:rPr>
        <w:t xml:space="preserve">) </w:t>
      </w:r>
    </w:p>
    <w:p w:rsidR="00AE270E" w:rsidRPr="008A1E80" w:rsidRDefault="00AE270E" w:rsidP="00AE270E">
      <w:pPr>
        <w:pStyle w:val="ListParagraph"/>
        <w:numPr>
          <w:ilvl w:val="0"/>
          <w:numId w:val="20"/>
        </w:numPr>
        <w:tabs>
          <w:tab w:val="left" w:pos="142"/>
          <w:tab w:val="left" w:pos="426"/>
          <w:tab w:val="left" w:pos="709"/>
          <w:tab w:val="left" w:pos="1985"/>
        </w:tabs>
        <w:spacing w:after="0" w:line="480" w:lineRule="auto"/>
        <w:ind w:left="426" w:right="57" w:firstLine="0"/>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 xml:space="preserve"> </w:t>
      </w:r>
      <w:r w:rsidR="00622E07" w:rsidRPr="008A1E80">
        <w:rPr>
          <w:rFonts w:ascii="Times New Roman" w:hAnsi="Times New Roman" w:cs="Times New Roman"/>
          <w:sz w:val="24"/>
          <w:szCs w:val="24"/>
          <w:lang w:val="en-CA"/>
        </w:rPr>
        <w:t>Wali amanat (</w:t>
      </w:r>
      <w:r w:rsidR="00622E07" w:rsidRPr="008A1E80">
        <w:rPr>
          <w:rFonts w:ascii="Times New Roman" w:hAnsi="Times New Roman" w:cs="Times New Roman"/>
          <w:i/>
          <w:sz w:val="24"/>
          <w:szCs w:val="24"/>
          <w:lang w:val="en-CA"/>
        </w:rPr>
        <w:t>trustee</w:t>
      </w:r>
      <w:r w:rsidR="00622E07" w:rsidRPr="008A1E80">
        <w:rPr>
          <w:rFonts w:ascii="Times New Roman" w:hAnsi="Times New Roman" w:cs="Times New Roman"/>
          <w:sz w:val="24"/>
          <w:szCs w:val="24"/>
          <w:lang w:val="en-CA"/>
        </w:rPr>
        <w:t>)</w:t>
      </w:r>
    </w:p>
    <w:p w:rsidR="00E11E13" w:rsidRPr="008A1E80" w:rsidRDefault="00AE270E" w:rsidP="00AE270E">
      <w:pPr>
        <w:pStyle w:val="ListParagraph"/>
        <w:numPr>
          <w:ilvl w:val="0"/>
          <w:numId w:val="20"/>
        </w:numPr>
        <w:tabs>
          <w:tab w:val="left" w:pos="142"/>
          <w:tab w:val="left" w:pos="426"/>
          <w:tab w:val="left" w:pos="709"/>
          <w:tab w:val="left" w:pos="1985"/>
        </w:tabs>
        <w:spacing w:after="0" w:line="480" w:lineRule="auto"/>
        <w:ind w:left="426" w:right="57" w:firstLine="0"/>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 xml:space="preserve"> </w:t>
      </w:r>
      <w:r w:rsidR="00622E07" w:rsidRPr="008A1E80">
        <w:rPr>
          <w:rFonts w:ascii="Times New Roman" w:hAnsi="Times New Roman" w:cs="Times New Roman"/>
          <w:sz w:val="24"/>
          <w:szCs w:val="24"/>
          <w:lang w:val="en-CA"/>
        </w:rPr>
        <w:t>Perantara perdagangan efek (pialang/broker)</w:t>
      </w:r>
    </w:p>
    <w:p w:rsidR="00AE270E" w:rsidRPr="008A1E80" w:rsidRDefault="00AE270E" w:rsidP="00AE270E">
      <w:pPr>
        <w:pStyle w:val="ListParagraph"/>
        <w:tabs>
          <w:tab w:val="left" w:pos="142"/>
          <w:tab w:val="left" w:pos="426"/>
          <w:tab w:val="left" w:pos="709"/>
          <w:tab w:val="left" w:pos="1985"/>
        </w:tabs>
        <w:spacing w:after="0" w:line="480" w:lineRule="auto"/>
        <w:ind w:left="426" w:right="57"/>
        <w:jc w:val="both"/>
        <w:rPr>
          <w:rFonts w:ascii="Times New Roman" w:hAnsi="Times New Roman" w:cs="Times New Roman"/>
          <w:sz w:val="24"/>
          <w:szCs w:val="24"/>
          <w:lang w:val="en-CA"/>
        </w:rPr>
      </w:pPr>
    </w:p>
    <w:p w:rsidR="004B59ED" w:rsidRPr="008A1E80" w:rsidRDefault="004B59ED" w:rsidP="00AE270E">
      <w:pPr>
        <w:pStyle w:val="ListParagraph"/>
        <w:tabs>
          <w:tab w:val="left" w:pos="142"/>
          <w:tab w:val="left" w:pos="426"/>
          <w:tab w:val="left" w:pos="709"/>
          <w:tab w:val="left" w:pos="1985"/>
        </w:tabs>
        <w:spacing w:after="0" w:line="480" w:lineRule="auto"/>
        <w:ind w:left="426" w:right="57"/>
        <w:jc w:val="both"/>
        <w:rPr>
          <w:rFonts w:ascii="Times New Roman" w:hAnsi="Times New Roman" w:cs="Times New Roman"/>
          <w:sz w:val="24"/>
          <w:szCs w:val="24"/>
          <w:lang w:val="en-CA"/>
        </w:rPr>
      </w:pPr>
    </w:p>
    <w:p w:rsidR="004B59ED" w:rsidRPr="008A1E80" w:rsidRDefault="004B59ED" w:rsidP="00AE270E">
      <w:pPr>
        <w:pStyle w:val="ListParagraph"/>
        <w:tabs>
          <w:tab w:val="left" w:pos="142"/>
          <w:tab w:val="left" w:pos="426"/>
          <w:tab w:val="left" w:pos="709"/>
          <w:tab w:val="left" w:pos="1985"/>
        </w:tabs>
        <w:spacing w:after="0" w:line="480" w:lineRule="auto"/>
        <w:ind w:left="426" w:right="57"/>
        <w:jc w:val="both"/>
        <w:rPr>
          <w:rFonts w:ascii="Times New Roman" w:hAnsi="Times New Roman" w:cs="Times New Roman"/>
          <w:sz w:val="24"/>
          <w:szCs w:val="24"/>
          <w:lang w:val="en-CA"/>
        </w:rPr>
      </w:pPr>
    </w:p>
    <w:p w:rsidR="004B59ED" w:rsidRPr="008A1E80" w:rsidRDefault="004B59ED" w:rsidP="00AE270E">
      <w:pPr>
        <w:pStyle w:val="ListParagraph"/>
        <w:tabs>
          <w:tab w:val="left" w:pos="142"/>
          <w:tab w:val="left" w:pos="426"/>
          <w:tab w:val="left" w:pos="709"/>
          <w:tab w:val="left" w:pos="1985"/>
        </w:tabs>
        <w:spacing w:after="0" w:line="480" w:lineRule="auto"/>
        <w:ind w:left="426" w:right="57"/>
        <w:jc w:val="both"/>
        <w:rPr>
          <w:rFonts w:ascii="Times New Roman" w:hAnsi="Times New Roman" w:cs="Times New Roman"/>
          <w:sz w:val="24"/>
          <w:szCs w:val="24"/>
          <w:lang w:val="en-CA"/>
        </w:rPr>
      </w:pPr>
    </w:p>
    <w:p w:rsidR="004B59ED" w:rsidRPr="008A1E80" w:rsidRDefault="004B59ED" w:rsidP="00AE270E">
      <w:pPr>
        <w:pStyle w:val="ListParagraph"/>
        <w:tabs>
          <w:tab w:val="left" w:pos="142"/>
          <w:tab w:val="left" w:pos="426"/>
          <w:tab w:val="left" w:pos="709"/>
          <w:tab w:val="left" w:pos="1985"/>
        </w:tabs>
        <w:spacing w:after="0" w:line="480" w:lineRule="auto"/>
        <w:ind w:left="426" w:right="57"/>
        <w:jc w:val="both"/>
        <w:rPr>
          <w:rFonts w:ascii="Times New Roman" w:hAnsi="Times New Roman" w:cs="Times New Roman"/>
          <w:sz w:val="24"/>
          <w:szCs w:val="24"/>
          <w:lang w:val="en-CA"/>
        </w:rPr>
      </w:pPr>
    </w:p>
    <w:p w:rsidR="004B59ED" w:rsidRPr="008A1E80" w:rsidRDefault="004B59ED" w:rsidP="00AE270E">
      <w:pPr>
        <w:pStyle w:val="ListParagraph"/>
        <w:tabs>
          <w:tab w:val="left" w:pos="142"/>
          <w:tab w:val="left" w:pos="426"/>
          <w:tab w:val="left" w:pos="709"/>
          <w:tab w:val="left" w:pos="1985"/>
        </w:tabs>
        <w:spacing w:after="0" w:line="480" w:lineRule="auto"/>
        <w:ind w:left="426" w:right="57"/>
        <w:jc w:val="both"/>
        <w:rPr>
          <w:rFonts w:ascii="Times New Roman" w:hAnsi="Times New Roman" w:cs="Times New Roman"/>
          <w:sz w:val="24"/>
          <w:szCs w:val="24"/>
          <w:lang w:val="en-CA"/>
        </w:rPr>
      </w:pPr>
    </w:p>
    <w:p w:rsidR="004B59ED" w:rsidRPr="008A1E80" w:rsidRDefault="004B59ED" w:rsidP="00AE270E">
      <w:pPr>
        <w:pStyle w:val="ListParagraph"/>
        <w:tabs>
          <w:tab w:val="left" w:pos="142"/>
          <w:tab w:val="left" w:pos="426"/>
          <w:tab w:val="left" w:pos="709"/>
          <w:tab w:val="left" w:pos="1985"/>
        </w:tabs>
        <w:spacing w:after="0" w:line="480" w:lineRule="auto"/>
        <w:ind w:left="426" w:right="57"/>
        <w:jc w:val="both"/>
        <w:rPr>
          <w:rFonts w:ascii="Times New Roman" w:hAnsi="Times New Roman" w:cs="Times New Roman"/>
          <w:sz w:val="24"/>
          <w:szCs w:val="24"/>
          <w:lang w:val="en-CA"/>
        </w:rPr>
      </w:pPr>
    </w:p>
    <w:p w:rsidR="00622E07" w:rsidRPr="008A1E80" w:rsidRDefault="00622E07" w:rsidP="00E03A49">
      <w:pPr>
        <w:tabs>
          <w:tab w:val="left" w:pos="142"/>
          <w:tab w:val="left" w:pos="709"/>
          <w:tab w:val="left" w:pos="1418"/>
        </w:tabs>
        <w:spacing w:after="0" w:line="480" w:lineRule="auto"/>
        <w:ind w:right="56"/>
        <w:jc w:val="both"/>
        <w:rPr>
          <w:rFonts w:ascii="Times New Roman" w:hAnsi="Times New Roman" w:cs="Times New Roman"/>
          <w:b/>
          <w:sz w:val="24"/>
          <w:szCs w:val="24"/>
          <w:lang w:val="en-CA"/>
        </w:rPr>
      </w:pPr>
      <w:r w:rsidRPr="008A1E80">
        <w:rPr>
          <w:rFonts w:ascii="Times New Roman" w:hAnsi="Times New Roman" w:cs="Times New Roman"/>
          <w:b/>
          <w:sz w:val="24"/>
          <w:szCs w:val="24"/>
          <w:lang w:val="en-CA"/>
        </w:rPr>
        <w:lastRenderedPageBreak/>
        <w:t>2.1.2</w:t>
      </w:r>
      <w:r w:rsidRPr="008A1E80">
        <w:rPr>
          <w:rFonts w:ascii="Times New Roman" w:hAnsi="Times New Roman" w:cs="Times New Roman"/>
          <w:b/>
          <w:sz w:val="24"/>
          <w:szCs w:val="24"/>
          <w:lang w:val="en-CA"/>
        </w:rPr>
        <w:tab/>
        <w:t>Tinjauan Mengenai Dana Bank</w:t>
      </w:r>
    </w:p>
    <w:p w:rsidR="00622E07" w:rsidRPr="008A1E80" w:rsidRDefault="00622E07" w:rsidP="00E03A49">
      <w:pPr>
        <w:spacing w:after="0" w:line="480" w:lineRule="auto"/>
        <w:jc w:val="both"/>
        <w:rPr>
          <w:rFonts w:ascii="Times New Roman" w:hAnsi="Times New Roman" w:cs="Times New Roman"/>
          <w:b/>
          <w:sz w:val="24"/>
          <w:szCs w:val="24"/>
        </w:rPr>
      </w:pPr>
      <w:r w:rsidRPr="008A1E80">
        <w:rPr>
          <w:rFonts w:ascii="Times New Roman" w:hAnsi="Times New Roman" w:cs="Times New Roman"/>
          <w:b/>
          <w:sz w:val="24"/>
          <w:szCs w:val="24"/>
        </w:rPr>
        <w:t>2.1.2.1</w:t>
      </w:r>
      <w:r w:rsidRPr="008A1E80">
        <w:rPr>
          <w:rFonts w:ascii="Times New Roman" w:hAnsi="Times New Roman" w:cs="Times New Roman"/>
          <w:b/>
          <w:sz w:val="24"/>
          <w:szCs w:val="24"/>
        </w:rPr>
        <w:tab/>
        <w:t xml:space="preserve">Sumber Dana Bank </w:t>
      </w:r>
    </w:p>
    <w:p w:rsidR="00B03A5E" w:rsidRPr="008A1E80" w:rsidRDefault="00622E07" w:rsidP="00E03A49">
      <w:pPr>
        <w:spacing w:after="0" w:line="480" w:lineRule="auto"/>
        <w:jc w:val="both"/>
        <w:rPr>
          <w:rFonts w:ascii="Times New Roman" w:hAnsi="Times New Roman" w:cs="Times New Roman"/>
          <w:sz w:val="24"/>
          <w:szCs w:val="24"/>
        </w:rPr>
      </w:pPr>
      <w:r w:rsidRPr="008A1E80">
        <w:rPr>
          <w:rFonts w:ascii="Times New Roman" w:hAnsi="Times New Roman" w:cs="Times New Roman"/>
          <w:sz w:val="24"/>
          <w:szCs w:val="24"/>
        </w:rPr>
        <w:tab/>
        <w:t>Bagi sebuah bank</w:t>
      </w:r>
      <w:r w:rsidR="00C23281" w:rsidRPr="008A1E80">
        <w:rPr>
          <w:rFonts w:ascii="Times New Roman" w:hAnsi="Times New Roman" w:cs="Times New Roman"/>
          <w:sz w:val="24"/>
          <w:szCs w:val="24"/>
        </w:rPr>
        <w:t xml:space="preserve"> sebagai suatu lembaga keuangan</w:t>
      </w:r>
      <w:r w:rsidRPr="008A1E80">
        <w:rPr>
          <w:rFonts w:ascii="Times New Roman" w:hAnsi="Times New Roman" w:cs="Times New Roman"/>
          <w:sz w:val="24"/>
          <w:szCs w:val="24"/>
        </w:rPr>
        <w:t xml:space="preserve"> </w:t>
      </w:r>
      <w:proofErr w:type="gramStart"/>
      <w:r w:rsidRPr="008A1E80">
        <w:rPr>
          <w:rFonts w:ascii="Times New Roman" w:hAnsi="Times New Roman" w:cs="Times New Roman"/>
          <w:sz w:val="24"/>
          <w:szCs w:val="24"/>
        </w:rPr>
        <w:t>dana</w:t>
      </w:r>
      <w:proofErr w:type="gramEnd"/>
      <w:r w:rsidRPr="008A1E80">
        <w:rPr>
          <w:rFonts w:ascii="Times New Roman" w:hAnsi="Times New Roman" w:cs="Times New Roman"/>
          <w:sz w:val="24"/>
          <w:szCs w:val="24"/>
        </w:rPr>
        <w:t xml:space="preserve"> merupakan darah dalam tubuh badan usaha dan persoalan paling utama. Tanpa </w:t>
      </w:r>
      <w:proofErr w:type="gramStart"/>
      <w:r w:rsidRPr="008A1E80">
        <w:rPr>
          <w:rFonts w:ascii="Times New Roman" w:hAnsi="Times New Roman" w:cs="Times New Roman"/>
          <w:sz w:val="24"/>
          <w:szCs w:val="24"/>
        </w:rPr>
        <w:t>dana</w:t>
      </w:r>
      <w:proofErr w:type="gramEnd"/>
      <w:r w:rsidRPr="008A1E80">
        <w:rPr>
          <w:rFonts w:ascii="Times New Roman" w:hAnsi="Times New Roman" w:cs="Times New Roman"/>
          <w:sz w:val="24"/>
          <w:szCs w:val="24"/>
        </w:rPr>
        <w:t xml:space="preserve"> bank tidak dapat berbuat apa-apa artinya tidak dapat berfungsi sama sekali. </w:t>
      </w:r>
    </w:p>
    <w:p w:rsidR="00622E07" w:rsidRPr="008A1E80" w:rsidRDefault="00622E07" w:rsidP="00EB26D3">
      <w:pPr>
        <w:spacing w:after="0" w:line="480" w:lineRule="auto"/>
        <w:ind w:firstLine="709"/>
        <w:jc w:val="both"/>
        <w:rPr>
          <w:rFonts w:ascii="Times New Roman" w:hAnsi="Times New Roman" w:cs="Times New Roman"/>
          <w:sz w:val="24"/>
          <w:szCs w:val="24"/>
        </w:rPr>
      </w:pPr>
      <w:r w:rsidRPr="008A1E80">
        <w:rPr>
          <w:rFonts w:ascii="Times New Roman" w:hAnsi="Times New Roman" w:cs="Times New Roman"/>
          <w:sz w:val="24"/>
          <w:szCs w:val="24"/>
        </w:rPr>
        <w:t xml:space="preserve">Menurut Siamat dalam Dendawijaya (2005:46) menyatakan bahwa </w:t>
      </w:r>
      <w:proofErr w:type="gramStart"/>
      <w:r w:rsidR="00A62421" w:rsidRPr="008A1E80">
        <w:rPr>
          <w:rFonts w:ascii="Times New Roman" w:hAnsi="Times New Roman" w:cs="Times New Roman"/>
          <w:sz w:val="24"/>
          <w:szCs w:val="24"/>
        </w:rPr>
        <w:t>dana</w:t>
      </w:r>
      <w:proofErr w:type="gramEnd"/>
      <w:r w:rsidR="00A62421" w:rsidRPr="008A1E80">
        <w:rPr>
          <w:rFonts w:ascii="Times New Roman" w:hAnsi="Times New Roman" w:cs="Times New Roman"/>
          <w:sz w:val="24"/>
          <w:szCs w:val="24"/>
        </w:rPr>
        <w:t xml:space="preserve"> bank adalah</w:t>
      </w:r>
      <w:r w:rsidR="00B25051" w:rsidRPr="008A1E80">
        <w:rPr>
          <w:rFonts w:ascii="Times New Roman" w:hAnsi="Times New Roman" w:cs="Times New Roman"/>
          <w:sz w:val="24"/>
          <w:szCs w:val="24"/>
        </w:rPr>
        <w:t>:</w:t>
      </w:r>
      <w:r w:rsidR="00EB26D3" w:rsidRPr="008A1E80">
        <w:rPr>
          <w:rFonts w:ascii="Times New Roman" w:hAnsi="Times New Roman" w:cs="Times New Roman"/>
          <w:sz w:val="24"/>
          <w:szCs w:val="24"/>
        </w:rPr>
        <w:t xml:space="preserve"> </w:t>
      </w:r>
      <w:r w:rsidRPr="008A1E80">
        <w:rPr>
          <w:rFonts w:ascii="Times New Roman" w:hAnsi="Times New Roman" w:cs="Times New Roman"/>
          <w:sz w:val="24"/>
          <w:szCs w:val="24"/>
        </w:rPr>
        <w:t>“Uang tunai yang dimiliki bank ataupun aktiva lancar yang yang dikuasai bank dan setiap waktu dapat diuangkan.”</w:t>
      </w:r>
    </w:p>
    <w:p w:rsidR="009B5F13" w:rsidRPr="008A1E80" w:rsidRDefault="00622E07" w:rsidP="00F3472D">
      <w:pPr>
        <w:pStyle w:val="ListParagraph"/>
        <w:spacing w:after="0" w:line="480" w:lineRule="auto"/>
        <w:ind w:left="0" w:firstLine="709"/>
        <w:jc w:val="both"/>
        <w:rPr>
          <w:rFonts w:ascii="Times New Roman" w:hAnsi="Times New Roman" w:cs="Times New Roman"/>
          <w:sz w:val="24"/>
          <w:szCs w:val="24"/>
        </w:rPr>
      </w:pPr>
      <w:r w:rsidRPr="008A1E80">
        <w:rPr>
          <w:rFonts w:ascii="Times New Roman" w:hAnsi="Times New Roman" w:cs="Times New Roman"/>
          <w:sz w:val="24"/>
          <w:szCs w:val="24"/>
        </w:rPr>
        <w:t>Menurut Sinungan dalam Dendawijaya</w:t>
      </w:r>
      <w:r w:rsidR="001D7341" w:rsidRPr="008A1E80">
        <w:rPr>
          <w:rFonts w:ascii="Times New Roman" w:hAnsi="Times New Roman" w:cs="Times New Roman"/>
          <w:sz w:val="24"/>
          <w:szCs w:val="24"/>
        </w:rPr>
        <w:t xml:space="preserve"> (2005:46) menyatakan bahwa dana</w:t>
      </w:r>
      <w:r w:rsidRPr="008A1E80">
        <w:rPr>
          <w:rFonts w:ascii="Times New Roman" w:hAnsi="Times New Roman" w:cs="Times New Roman"/>
          <w:sz w:val="24"/>
          <w:szCs w:val="24"/>
        </w:rPr>
        <w:t>-dana bank yang dipergunakan sebagai alat bagi operasional suatu bank bersumber</w:t>
      </w:r>
      <w:r w:rsidR="00FB08CA" w:rsidRPr="008A1E80">
        <w:rPr>
          <w:rFonts w:ascii="Times New Roman" w:hAnsi="Times New Roman" w:cs="Times New Roman"/>
          <w:sz w:val="24"/>
          <w:szCs w:val="24"/>
        </w:rPr>
        <w:t xml:space="preserve"> dari dana-dana sebagai </w:t>
      </w:r>
      <w:proofErr w:type="gramStart"/>
      <w:r w:rsidR="00FB08CA" w:rsidRPr="008A1E80">
        <w:rPr>
          <w:rFonts w:ascii="Times New Roman" w:hAnsi="Times New Roman" w:cs="Times New Roman"/>
          <w:sz w:val="24"/>
          <w:szCs w:val="24"/>
        </w:rPr>
        <w:t>berikut :</w:t>
      </w:r>
      <w:proofErr w:type="gramEnd"/>
    </w:p>
    <w:p w:rsidR="00622E07" w:rsidRPr="008A1E80" w:rsidRDefault="00E03A49" w:rsidP="00A276F5">
      <w:pPr>
        <w:tabs>
          <w:tab w:val="left" w:pos="426"/>
          <w:tab w:val="left" w:pos="1134"/>
          <w:tab w:val="left" w:pos="1276"/>
          <w:tab w:val="left" w:pos="1985"/>
        </w:tabs>
        <w:spacing w:after="0" w:line="480" w:lineRule="auto"/>
        <w:jc w:val="both"/>
        <w:outlineLvl w:val="0"/>
        <w:rPr>
          <w:rFonts w:ascii="Times New Roman" w:hAnsi="Times New Roman" w:cs="Times New Roman"/>
          <w:sz w:val="24"/>
          <w:szCs w:val="24"/>
        </w:rPr>
      </w:pPr>
      <w:r w:rsidRPr="008A1E80">
        <w:rPr>
          <w:rFonts w:ascii="Times New Roman" w:hAnsi="Times New Roman" w:cs="Times New Roman"/>
          <w:sz w:val="24"/>
          <w:szCs w:val="24"/>
        </w:rPr>
        <w:t xml:space="preserve">1.    </w:t>
      </w:r>
      <w:r w:rsidR="00622E07" w:rsidRPr="008A1E80">
        <w:rPr>
          <w:rFonts w:ascii="Times New Roman" w:hAnsi="Times New Roman" w:cs="Times New Roman"/>
          <w:sz w:val="24"/>
          <w:szCs w:val="24"/>
        </w:rPr>
        <w:t>Dana pihak kesatu</w:t>
      </w:r>
    </w:p>
    <w:p w:rsidR="00EF4B9F" w:rsidRPr="008A1E80" w:rsidRDefault="00622E07" w:rsidP="00AE270E">
      <w:pPr>
        <w:spacing w:after="0" w:line="480" w:lineRule="auto"/>
        <w:ind w:left="426"/>
        <w:contextualSpacing/>
        <w:jc w:val="both"/>
        <w:rPr>
          <w:rFonts w:ascii="Times New Roman" w:hAnsi="Times New Roman" w:cs="Times New Roman"/>
          <w:sz w:val="24"/>
          <w:szCs w:val="24"/>
        </w:rPr>
      </w:pPr>
      <w:r w:rsidRPr="008A1E80">
        <w:rPr>
          <w:rFonts w:ascii="Times New Roman" w:hAnsi="Times New Roman" w:cs="Times New Roman"/>
          <w:sz w:val="24"/>
          <w:szCs w:val="24"/>
        </w:rPr>
        <w:t xml:space="preserve">Dana pihak kesatu adalah dana dari modal sendiri yang berasal dari  pemilik bank atau para pemegang saham, baik para pemegang saham pendiri (yang pertama kalinya ikut mendirikan bank tersebut) maupun pihak pemegang saham yang ikut dalam usaha bank tersebut pada waktu kemudian, termasuk para pemegang saham publik (jika misalnya bank tersebut sudah </w:t>
      </w:r>
      <w:r w:rsidRPr="008A1E80">
        <w:rPr>
          <w:rFonts w:ascii="Times New Roman" w:hAnsi="Times New Roman" w:cs="Times New Roman"/>
          <w:i/>
          <w:sz w:val="24"/>
          <w:szCs w:val="24"/>
        </w:rPr>
        <w:t>go public</w:t>
      </w:r>
      <w:r w:rsidRPr="008A1E80">
        <w:rPr>
          <w:rFonts w:ascii="Times New Roman" w:hAnsi="Times New Roman" w:cs="Times New Roman"/>
          <w:sz w:val="24"/>
          <w:szCs w:val="24"/>
        </w:rPr>
        <w:t xml:space="preserve"> atau merupakan suatu badan usaha terbuka).</w:t>
      </w:r>
      <w:r w:rsidR="00E03A49" w:rsidRPr="008A1E80">
        <w:rPr>
          <w:rFonts w:ascii="Times New Roman" w:hAnsi="Times New Roman" w:cs="Times New Roman"/>
          <w:sz w:val="24"/>
          <w:szCs w:val="24"/>
        </w:rPr>
        <w:t xml:space="preserve"> </w:t>
      </w:r>
      <w:r w:rsidRPr="008A1E80">
        <w:rPr>
          <w:rFonts w:ascii="Times New Roman" w:hAnsi="Times New Roman" w:cs="Times New Roman"/>
          <w:sz w:val="24"/>
          <w:szCs w:val="24"/>
        </w:rPr>
        <w:t xml:space="preserve">Dalam neraca bank, </w:t>
      </w:r>
      <w:proofErr w:type="gramStart"/>
      <w:r w:rsidRPr="008A1E80">
        <w:rPr>
          <w:rFonts w:ascii="Times New Roman" w:hAnsi="Times New Roman" w:cs="Times New Roman"/>
          <w:sz w:val="24"/>
          <w:szCs w:val="24"/>
        </w:rPr>
        <w:t>dana</w:t>
      </w:r>
      <w:proofErr w:type="gramEnd"/>
      <w:r w:rsidRPr="008A1E80">
        <w:rPr>
          <w:rFonts w:ascii="Times New Roman" w:hAnsi="Times New Roman" w:cs="Times New Roman"/>
          <w:sz w:val="24"/>
          <w:szCs w:val="24"/>
        </w:rPr>
        <w:t xml:space="preserve"> modal sendiri tertera dalam rekening modal dan cadangan yang tercantum pada sisi pasiva </w:t>
      </w:r>
      <w:r w:rsidRPr="008A1E80">
        <w:rPr>
          <w:rFonts w:ascii="Times New Roman" w:hAnsi="Times New Roman" w:cs="Times New Roman"/>
          <w:i/>
          <w:sz w:val="24"/>
          <w:szCs w:val="24"/>
        </w:rPr>
        <w:t>(liabilities)</w:t>
      </w:r>
      <w:r w:rsidRPr="008A1E80">
        <w:rPr>
          <w:rFonts w:ascii="Times New Roman" w:hAnsi="Times New Roman" w:cs="Times New Roman"/>
          <w:sz w:val="24"/>
          <w:szCs w:val="24"/>
        </w:rPr>
        <w:t>. Dana modal sendiri terdiri atas beberapa bagian (p</w:t>
      </w:r>
      <w:r w:rsidR="004B6DDD" w:rsidRPr="008A1E80">
        <w:rPr>
          <w:rFonts w:ascii="Times New Roman" w:hAnsi="Times New Roman" w:cs="Times New Roman"/>
          <w:sz w:val="24"/>
          <w:szCs w:val="24"/>
        </w:rPr>
        <w:t xml:space="preserve">os) </w:t>
      </w:r>
      <w:r w:rsidR="00FB08CA" w:rsidRPr="008A1E80">
        <w:rPr>
          <w:rFonts w:ascii="Times New Roman" w:hAnsi="Times New Roman" w:cs="Times New Roman"/>
          <w:sz w:val="24"/>
          <w:szCs w:val="24"/>
        </w:rPr>
        <w:t xml:space="preserve">yaitu sebagai </w:t>
      </w:r>
      <w:proofErr w:type="gramStart"/>
      <w:r w:rsidR="00FB08CA" w:rsidRPr="008A1E80">
        <w:rPr>
          <w:rFonts w:ascii="Times New Roman" w:hAnsi="Times New Roman" w:cs="Times New Roman"/>
          <w:sz w:val="24"/>
          <w:szCs w:val="24"/>
        </w:rPr>
        <w:t>berikut :</w:t>
      </w:r>
      <w:proofErr w:type="gramEnd"/>
      <w:r w:rsidR="00FB08CA" w:rsidRPr="008A1E80">
        <w:rPr>
          <w:rFonts w:ascii="Times New Roman" w:hAnsi="Times New Roman" w:cs="Times New Roman"/>
          <w:sz w:val="24"/>
          <w:szCs w:val="24"/>
        </w:rPr>
        <w:t xml:space="preserve"> </w:t>
      </w:r>
    </w:p>
    <w:p w:rsidR="00622E07" w:rsidRPr="008A1E80" w:rsidRDefault="00622E07" w:rsidP="00AE270E">
      <w:pPr>
        <w:pStyle w:val="ListParagraph"/>
        <w:numPr>
          <w:ilvl w:val="0"/>
          <w:numId w:val="16"/>
        </w:numPr>
        <w:spacing w:after="0" w:line="480" w:lineRule="auto"/>
        <w:ind w:left="426" w:hanging="426"/>
        <w:jc w:val="both"/>
        <w:rPr>
          <w:rFonts w:ascii="Times New Roman" w:hAnsi="Times New Roman" w:cs="Times New Roman"/>
          <w:sz w:val="24"/>
          <w:szCs w:val="24"/>
        </w:rPr>
      </w:pPr>
      <w:r w:rsidRPr="008A1E80">
        <w:rPr>
          <w:rFonts w:ascii="Times New Roman" w:hAnsi="Times New Roman" w:cs="Times New Roman"/>
          <w:sz w:val="24"/>
          <w:szCs w:val="24"/>
        </w:rPr>
        <w:t>Modal disetor</w:t>
      </w:r>
    </w:p>
    <w:p w:rsidR="00B03A5E" w:rsidRPr="008A1E80" w:rsidRDefault="00622E07" w:rsidP="004B59ED">
      <w:pPr>
        <w:spacing w:after="0" w:line="480" w:lineRule="auto"/>
        <w:ind w:left="426"/>
        <w:contextualSpacing/>
        <w:jc w:val="both"/>
        <w:rPr>
          <w:rFonts w:ascii="Times New Roman" w:hAnsi="Times New Roman" w:cs="Times New Roman"/>
          <w:sz w:val="24"/>
          <w:szCs w:val="24"/>
        </w:rPr>
      </w:pPr>
      <w:proofErr w:type="gramStart"/>
      <w:r w:rsidRPr="008A1E80">
        <w:rPr>
          <w:rFonts w:ascii="Times New Roman" w:hAnsi="Times New Roman" w:cs="Times New Roman"/>
          <w:sz w:val="24"/>
          <w:szCs w:val="24"/>
        </w:rPr>
        <w:t>Modal disetor adalah uang yang disetor secara efektif o</w:t>
      </w:r>
      <w:r w:rsidR="004B6DDD" w:rsidRPr="008A1E80">
        <w:rPr>
          <w:rFonts w:ascii="Times New Roman" w:hAnsi="Times New Roman" w:cs="Times New Roman"/>
          <w:sz w:val="24"/>
          <w:szCs w:val="24"/>
        </w:rPr>
        <w:t>l</w:t>
      </w:r>
      <w:r w:rsidRPr="008A1E80">
        <w:rPr>
          <w:rFonts w:ascii="Times New Roman" w:hAnsi="Times New Roman" w:cs="Times New Roman"/>
          <w:sz w:val="24"/>
          <w:szCs w:val="24"/>
        </w:rPr>
        <w:t xml:space="preserve">eh </w:t>
      </w:r>
      <w:r w:rsidR="00FB08CA" w:rsidRPr="008A1E80">
        <w:rPr>
          <w:rFonts w:ascii="Times New Roman" w:hAnsi="Times New Roman" w:cs="Times New Roman"/>
          <w:sz w:val="24"/>
          <w:szCs w:val="24"/>
        </w:rPr>
        <w:t>pemegang saham pada saat ban</w:t>
      </w:r>
      <w:r w:rsidR="00112BE7" w:rsidRPr="008A1E80">
        <w:rPr>
          <w:rFonts w:ascii="Times New Roman" w:hAnsi="Times New Roman" w:cs="Times New Roman"/>
          <w:sz w:val="24"/>
          <w:szCs w:val="24"/>
        </w:rPr>
        <w:t>k didirikan.</w:t>
      </w:r>
      <w:proofErr w:type="gramEnd"/>
      <w:r w:rsidR="00112BE7" w:rsidRPr="008A1E80">
        <w:rPr>
          <w:rFonts w:ascii="Times New Roman" w:hAnsi="Times New Roman" w:cs="Times New Roman"/>
          <w:sz w:val="24"/>
          <w:szCs w:val="24"/>
        </w:rPr>
        <w:t xml:space="preserve"> Pada umumnya</w:t>
      </w:r>
      <w:r w:rsidRPr="008A1E80">
        <w:rPr>
          <w:rFonts w:ascii="Times New Roman" w:hAnsi="Times New Roman" w:cs="Times New Roman"/>
          <w:sz w:val="24"/>
          <w:szCs w:val="24"/>
        </w:rPr>
        <w:t xml:space="preserve"> sebagai dari setoran pertama </w:t>
      </w:r>
      <w:r w:rsidRPr="008A1E80">
        <w:rPr>
          <w:rFonts w:ascii="Times New Roman" w:hAnsi="Times New Roman" w:cs="Times New Roman"/>
          <w:sz w:val="24"/>
          <w:szCs w:val="24"/>
        </w:rPr>
        <w:lastRenderedPageBreak/>
        <w:t xml:space="preserve">modal pemilik bank (pemegang saham) dipergunakan bank untuk penyediaan sarana perkantoran seperti tanah atau gedung, peralatan </w:t>
      </w:r>
      <w:proofErr w:type="gramStart"/>
      <w:r w:rsidRPr="008A1E80">
        <w:rPr>
          <w:rFonts w:ascii="Times New Roman" w:hAnsi="Times New Roman" w:cs="Times New Roman"/>
          <w:sz w:val="24"/>
          <w:szCs w:val="24"/>
        </w:rPr>
        <w:t>kantor</w:t>
      </w:r>
      <w:proofErr w:type="gramEnd"/>
      <w:r w:rsidRPr="008A1E80">
        <w:rPr>
          <w:rFonts w:ascii="Times New Roman" w:hAnsi="Times New Roman" w:cs="Times New Roman"/>
          <w:sz w:val="24"/>
          <w:szCs w:val="24"/>
        </w:rPr>
        <w:t>, dan promosi</w:t>
      </w:r>
      <w:r w:rsidR="00FB08CA" w:rsidRPr="008A1E80">
        <w:rPr>
          <w:rFonts w:ascii="Times New Roman" w:hAnsi="Times New Roman" w:cs="Times New Roman"/>
          <w:sz w:val="24"/>
          <w:szCs w:val="24"/>
        </w:rPr>
        <w:t xml:space="preserve"> untuk menarik minat masyarakat.</w:t>
      </w:r>
    </w:p>
    <w:p w:rsidR="00FB08CA" w:rsidRPr="008A1E80" w:rsidRDefault="00622E07" w:rsidP="00AE270E">
      <w:pPr>
        <w:pStyle w:val="ListParagraph"/>
        <w:numPr>
          <w:ilvl w:val="0"/>
          <w:numId w:val="16"/>
        </w:numPr>
        <w:spacing w:after="0" w:line="480" w:lineRule="auto"/>
        <w:ind w:left="426" w:hanging="426"/>
        <w:jc w:val="both"/>
        <w:rPr>
          <w:rFonts w:ascii="Times New Roman" w:hAnsi="Times New Roman" w:cs="Times New Roman"/>
          <w:sz w:val="24"/>
          <w:szCs w:val="24"/>
        </w:rPr>
      </w:pPr>
      <w:r w:rsidRPr="008A1E80">
        <w:rPr>
          <w:rFonts w:ascii="Times New Roman" w:hAnsi="Times New Roman" w:cs="Times New Roman"/>
          <w:sz w:val="24"/>
          <w:szCs w:val="24"/>
        </w:rPr>
        <w:t>Agio saham</w:t>
      </w:r>
    </w:p>
    <w:p w:rsidR="00AE270E" w:rsidRPr="008A1E80" w:rsidRDefault="00622E07" w:rsidP="00B03A5E">
      <w:pPr>
        <w:pStyle w:val="ListParagraph"/>
        <w:spacing w:after="0" w:line="480" w:lineRule="auto"/>
        <w:ind w:left="426"/>
        <w:jc w:val="both"/>
        <w:rPr>
          <w:rFonts w:ascii="Times New Roman" w:hAnsi="Times New Roman" w:cs="Times New Roman"/>
          <w:sz w:val="24"/>
          <w:szCs w:val="24"/>
        </w:rPr>
      </w:pPr>
      <w:proofErr w:type="gramStart"/>
      <w:r w:rsidRPr="008A1E80">
        <w:rPr>
          <w:rFonts w:ascii="Times New Roman" w:hAnsi="Times New Roman" w:cs="Times New Roman"/>
          <w:sz w:val="24"/>
          <w:szCs w:val="24"/>
        </w:rPr>
        <w:t>Agio saham adalah nilai selisih jumlah uang yang dibayarkan oleh pemegang saham baru dibandingkan dengan nilai nominal saham.</w:t>
      </w:r>
      <w:proofErr w:type="gramEnd"/>
    </w:p>
    <w:p w:rsidR="00FB08CA" w:rsidRPr="008A1E80" w:rsidRDefault="00622E07" w:rsidP="00AE270E">
      <w:pPr>
        <w:pStyle w:val="ListParagraph"/>
        <w:numPr>
          <w:ilvl w:val="0"/>
          <w:numId w:val="16"/>
        </w:numPr>
        <w:tabs>
          <w:tab w:val="left" w:pos="426"/>
        </w:tabs>
        <w:spacing w:after="0" w:line="480" w:lineRule="auto"/>
        <w:ind w:left="0" w:firstLine="0"/>
        <w:jc w:val="both"/>
        <w:rPr>
          <w:rFonts w:ascii="Times New Roman" w:hAnsi="Times New Roman" w:cs="Times New Roman"/>
          <w:sz w:val="24"/>
          <w:szCs w:val="24"/>
        </w:rPr>
      </w:pPr>
      <w:r w:rsidRPr="008A1E80">
        <w:rPr>
          <w:rFonts w:ascii="Times New Roman" w:hAnsi="Times New Roman" w:cs="Times New Roman"/>
          <w:sz w:val="24"/>
          <w:szCs w:val="24"/>
        </w:rPr>
        <w:t>Cadangan-cadangan</w:t>
      </w:r>
    </w:p>
    <w:p w:rsidR="00622E07" w:rsidRPr="008A1E80" w:rsidRDefault="00622E07" w:rsidP="00AE270E">
      <w:pPr>
        <w:spacing w:after="0" w:line="480" w:lineRule="auto"/>
        <w:ind w:left="426"/>
        <w:contextualSpacing/>
        <w:jc w:val="both"/>
        <w:rPr>
          <w:rFonts w:ascii="Times New Roman" w:hAnsi="Times New Roman" w:cs="Times New Roman"/>
          <w:sz w:val="24"/>
          <w:szCs w:val="24"/>
        </w:rPr>
      </w:pPr>
      <w:proofErr w:type="gramStart"/>
      <w:r w:rsidRPr="008A1E80">
        <w:rPr>
          <w:rFonts w:ascii="Times New Roman" w:hAnsi="Times New Roman" w:cs="Times New Roman"/>
          <w:sz w:val="24"/>
          <w:szCs w:val="24"/>
        </w:rPr>
        <w:t>Cadangan-cadangan adalah sebagian laba bank yang disisihkan dalam bentuk cadangan modal dan cadangan lainnya yang digunakan untuk menutup kemungkinan timbulnya risiko di kemudian hari.</w:t>
      </w:r>
      <w:proofErr w:type="gramEnd"/>
    </w:p>
    <w:p w:rsidR="00FB08CA" w:rsidRPr="008A1E80" w:rsidRDefault="00622E07" w:rsidP="00AE270E">
      <w:pPr>
        <w:pStyle w:val="ListParagraph"/>
        <w:numPr>
          <w:ilvl w:val="0"/>
          <w:numId w:val="16"/>
        </w:numPr>
        <w:tabs>
          <w:tab w:val="left" w:pos="426"/>
        </w:tabs>
        <w:spacing w:after="0" w:line="480" w:lineRule="auto"/>
        <w:ind w:left="0" w:firstLine="0"/>
        <w:jc w:val="both"/>
        <w:rPr>
          <w:rFonts w:ascii="Times New Roman" w:hAnsi="Times New Roman" w:cs="Times New Roman"/>
          <w:sz w:val="24"/>
          <w:szCs w:val="24"/>
        </w:rPr>
      </w:pPr>
      <w:r w:rsidRPr="008A1E80">
        <w:rPr>
          <w:rFonts w:ascii="Times New Roman" w:hAnsi="Times New Roman" w:cs="Times New Roman"/>
          <w:sz w:val="24"/>
          <w:szCs w:val="24"/>
        </w:rPr>
        <w:t>Laba ditahan</w:t>
      </w:r>
    </w:p>
    <w:p w:rsidR="00FB08CA" w:rsidRPr="008A1E80" w:rsidRDefault="00622E07" w:rsidP="00AE270E">
      <w:pPr>
        <w:spacing w:after="0" w:line="480" w:lineRule="auto"/>
        <w:ind w:left="426"/>
        <w:contextualSpacing/>
        <w:jc w:val="both"/>
        <w:rPr>
          <w:rFonts w:ascii="Times New Roman" w:hAnsi="Times New Roman" w:cs="Times New Roman"/>
          <w:sz w:val="24"/>
          <w:szCs w:val="24"/>
        </w:rPr>
      </w:pPr>
      <w:proofErr w:type="gramStart"/>
      <w:r w:rsidRPr="008A1E80">
        <w:rPr>
          <w:rFonts w:ascii="Times New Roman" w:hAnsi="Times New Roman" w:cs="Times New Roman"/>
          <w:sz w:val="24"/>
          <w:szCs w:val="24"/>
        </w:rPr>
        <w:t xml:space="preserve">Laba ditahan adalah laba milik para pemegang saham yang diputuskan oleh mereka sendiri melalui rapat umum pemegang saham </w:t>
      </w:r>
      <w:r w:rsidR="00112BE7" w:rsidRPr="008A1E80">
        <w:rPr>
          <w:rFonts w:ascii="Times New Roman" w:hAnsi="Times New Roman" w:cs="Times New Roman"/>
          <w:sz w:val="24"/>
          <w:szCs w:val="24"/>
        </w:rPr>
        <w:t>untuk tidak dibagikan sebagai de</w:t>
      </w:r>
      <w:r w:rsidRPr="008A1E80">
        <w:rPr>
          <w:rFonts w:ascii="Times New Roman" w:hAnsi="Times New Roman" w:cs="Times New Roman"/>
          <w:sz w:val="24"/>
          <w:szCs w:val="24"/>
        </w:rPr>
        <w:t>viden, tetapi dimasukkan kembali dalam modal kerja untuk operasional bank.</w:t>
      </w:r>
      <w:proofErr w:type="gramEnd"/>
      <w:r w:rsidRPr="008A1E80">
        <w:rPr>
          <w:rFonts w:ascii="Times New Roman" w:hAnsi="Times New Roman" w:cs="Times New Roman"/>
          <w:sz w:val="24"/>
          <w:szCs w:val="24"/>
        </w:rPr>
        <w:t xml:space="preserve"> </w:t>
      </w:r>
    </w:p>
    <w:p w:rsidR="00622E07" w:rsidRPr="008A1E80" w:rsidRDefault="00622E07" w:rsidP="00A276F5">
      <w:pPr>
        <w:tabs>
          <w:tab w:val="left" w:pos="0"/>
          <w:tab w:val="left" w:pos="426"/>
        </w:tabs>
        <w:spacing w:after="0" w:line="480" w:lineRule="auto"/>
        <w:jc w:val="both"/>
        <w:outlineLvl w:val="0"/>
        <w:rPr>
          <w:rFonts w:ascii="Times New Roman" w:hAnsi="Times New Roman" w:cs="Times New Roman"/>
          <w:sz w:val="24"/>
          <w:szCs w:val="24"/>
        </w:rPr>
      </w:pPr>
      <w:r w:rsidRPr="008A1E80">
        <w:rPr>
          <w:rFonts w:ascii="Times New Roman" w:hAnsi="Times New Roman" w:cs="Times New Roman"/>
          <w:sz w:val="24"/>
          <w:szCs w:val="24"/>
        </w:rPr>
        <w:t xml:space="preserve">2. </w:t>
      </w:r>
      <w:r w:rsidRPr="008A1E80">
        <w:rPr>
          <w:rFonts w:ascii="Times New Roman" w:hAnsi="Times New Roman" w:cs="Times New Roman"/>
          <w:sz w:val="24"/>
          <w:szCs w:val="24"/>
        </w:rPr>
        <w:tab/>
        <w:t xml:space="preserve">Dana pihak kedua </w:t>
      </w:r>
    </w:p>
    <w:p w:rsidR="00EF4B9F" w:rsidRPr="008A1E80" w:rsidRDefault="00622E07" w:rsidP="00AE270E">
      <w:pPr>
        <w:spacing w:after="0" w:line="480" w:lineRule="auto"/>
        <w:ind w:left="426"/>
        <w:jc w:val="both"/>
        <w:rPr>
          <w:rFonts w:ascii="Times New Roman" w:hAnsi="Times New Roman" w:cs="Times New Roman"/>
          <w:sz w:val="24"/>
          <w:szCs w:val="24"/>
        </w:rPr>
      </w:pPr>
      <w:r w:rsidRPr="008A1E80">
        <w:rPr>
          <w:rFonts w:ascii="Times New Roman" w:hAnsi="Times New Roman" w:cs="Times New Roman"/>
          <w:sz w:val="24"/>
          <w:szCs w:val="24"/>
        </w:rPr>
        <w:t>Dana pihak kedua adalah dana-dana pinjama</w:t>
      </w:r>
      <w:r w:rsidR="00F72D39" w:rsidRPr="008A1E80">
        <w:rPr>
          <w:rFonts w:ascii="Times New Roman" w:hAnsi="Times New Roman" w:cs="Times New Roman"/>
          <w:sz w:val="24"/>
          <w:szCs w:val="24"/>
        </w:rPr>
        <w:t xml:space="preserve">n yang berasal dari pihak luar </w:t>
      </w:r>
      <w:r w:rsidRPr="008A1E80">
        <w:rPr>
          <w:rFonts w:ascii="Times New Roman" w:hAnsi="Times New Roman" w:cs="Times New Roman"/>
          <w:sz w:val="24"/>
          <w:szCs w:val="24"/>
        </w:rPr>
        <w:t>yang terdiri</w:t>
      </w:r>
      <w:r w:rsidR="00EF4B9F" w:rsidRPr="008A1E80">
        <w:rPr>
          <w:rFonts w:ascii="Times New Roman" w:hAnsi="Times New Roman" w:cs="Times New Roman"/>
          <w:sz w:val="24"/>
          <w:szCs w:val="24"/>
        </w:rPr>
        <w:t xml:space="preserve"> atas dana-dana sebagai </w:t>
      </w:r>
      <w:proofErr w:type="gramStart"/>
      <w:r w:rsidR="00EF4B9F" w:rsidRPr="008A1E80">
        <w:rPr>
          <w:rFonts w:ascii="Times New Roman" w:hAnsi="Times New Roman" w:cs="Times New Roman"/>
          <w:sz w:val="24"/>
          <w:szCs w:val="24"/>
        </w:rPr>
        <w:t>berikut :</w:t>
      </w:r>
      <w:proofErr w:type="gramEnd"/>
    </w:p>
    <w:p w:rsidR="00EF4B9F" w:rsidRPr="008A1E80" w:rsidRDefault="00FB08CA" w:rsidP="00B03A5E">
      <w:pPr>
        <w:pStyle w:val="ListParagraph"/>
        <w:numPr>
          <w:ilvl w:val="0"/>
          <w:numId w:val="17"/>
        </w:numPr>
        <w:tabs>
          <w:tab w:val="left" w:pos="426"/>
        </w:tabs>
        <w:spacing w:after="0" w:line="480" w:lineRule="auto"/>
        <w:ind w:left="142" w:firstLine="0"/>
        <w:jc w:val="both"/>
        <w:rPr>
          <w:rFonts w:ascii="Times New Roman" w:hAnsi="Times New Roman" w:cs="Times New Roman"/>
          <w:sz w:val="24"/>
          <w:szCs w:val="24"/>
        </w:rPr>
      </w:pPr>
      <w:r w:rsidRPr="008A1E80">
        <w:rPr>
          <w:rFonts w:ascii="Times New Roman" w:hAnsi="Times New Roman" w:cs="Times New Roman"/>
          <w:i/>
          <w:sz w:val="24"/>
          <w:szCs w:val="24"/>
        </w:rPr>
        <w:t xml:space="preserve">Call </w:t>
      </w:r>
      <w:r w:rsidR="00622E07" w:rsidRPr="008A1E80">
        <w:rPr>
          <w:rFonts w:ascii="Times New Roman" w:hAnsi="Times New Roman" w:cs="Times New Roman"/>
          <w:i/>
          <w:sz w:val="24"/>
          <w:szCs w:val="24"/>
        </w:rPr>
        <w:t>Money</w:t>
      </w:r>
    </w:p>
    <w:p w:rsidR="00F3472D" w:rsidRPr="008A1E80" w:rsidRDefault="00622E07" w:rsidP="00AE270E">
      <w:pPr>
        <w:pStyle w:val="ListParagraph"/>
        <w:tabs>
          <w:tab w:val="left" w:pos="426"/>
        </w:tabs>
        <w:spacing w:after="0" w:line="480" w:lineRule="auto"/>
        <w:ind w:left="426"/>
        <w:jc w:val="both"/>
        <w:rPr>
          <w:rFonts w:ascii="Times New Roman" w:hAnsi="Times New Roman" w:cs="Times New Roman"/>
          <w:sz w:val="24"/>
          <w:szCs w:val="24"/>
        </w:rPr>
      </w:pPr>
      <w:r w:rsidRPr="008A1E80">
        <w:rPr>
          <w:rFonts w:ascii="Times New Roman" w:hAnsi="Times New Roman" w:cs="Times New Roman"/>
          <w:i/>
          <w:sz w:val="24"/>
          <w:szCs w:val="24"/>
        </w:rPr>
        <w:t>Call Money</w:t>
      </w:r>
      <w:r w:rsidRPr="008A1E80">
        <w:rPr>
          <w:rFonts w:ascii="Times New Roman" w:hAnsi="Times New Roman" w:cs="Times New Roman"/>
          <w:sz w:val="24"/>
          <w:szCs w:val="24"/>
        </w:rPr>
        <w:t xml:space="preserve"> adalah pinjaman dari bank lain yang berupa pinjaman harian antarbank. </w:t>
      </w:r>
      <w:proofErr w:type="gramStart"/>
      <w:r w:rsidRPr="008A1E80">
        <w:rPr>
          <w:rFonts w:ascii="Times New Roman" w:hAnsi="Times New Roman" w:cs="Times New Roman"/>
          <w:sz w:val="24"/>
          <w:szCs w:val="24"/>
        </w:rPr>
        <w:t>Pinjaman ini diminta bila ada kebutuhan mendesak yan</w:t>
      </w:r>
      <w:r w:rsidR="00F72D39" w:rsidRPr="008A1E80">
        <w:rPr>
          <w:rFonts w:ascii="Times New Roman" w:hAnsi="Times New Roman" w:cs="Times New Roman"/>
          <w:sz w:val="24"/>
          <w:szCs w:val="24"/>
        </w:rPr>
        <w:t>g diperlukan bank.</w:t>
      </w:r>
      <w:proofErr w:type="gramEnd"/>
      <w:r w:rsidR="00F72D39" w:rsidRPr="008A1E80">
        <w:rPr>
          <w:rFonts w:ascii="Times New Roman" w:hAnsi="Times New Roman" w:cs="Times New Roman"/>
          <w:sz w:val="24"/>
          <w:szCs w:val="24"/>
        </w:rPr>
        <w:t xml:space="preserve"> J</w:t>
      </w:r>
      <w:r w:rsidR="00FB08CA" w:rsidRPr="008A1E80">
        <w:rPr>
          <w:rFonts w:ascii="Times New Roman" w:hAnsi="Times New Roman" w:cs="Times New Roman"/>
          <w:sz w:val="24"/>
          <w:szCs w:val="24"/>
        </w:rPr>
        <w:t>angka waktu</w:t>
      </w:r>
      <w:r w:rsidRPr="008A1E80">
        <w:rPr>
          <w:rFonts w:ascii="Times New Roman" w:hAnsi="Times New Roman" w:cs="Times New Roman"/>
          <w:sz w:val="24"/>
          <w:szCs w:val="24"/>
        </w:rPr>
        <w:t xml:space="preserve"> </w:t>
      </w:r>
      <w:r w:rsidRPr="008A1E80">
        <w:rPr>
          <w:rFonts w:ascii="Times New Roman" w:hAnsi="Times New Roman" w:cs="Times New Roman"/>
          <w:i/>
          <w:sz w:val="24"/>
          <w:szCs w:val="24"/>
        </w:rPr>
        <w:t>call money</w:t>
      </w:r>
      <w:r w:rsidR="00FB08CA" w:rsidRPr="008A1E80">
        <w:rPr>
          <w:rFonts w:ascii="Times New Roman" w:hAnsi="Times New Roman" w:cs="Times New Roman"/>
          <w:sz w:val="24"/>
          <w:szCs w:val="24"/>
        </w:rPr>
        <w:t xml:space="preserve"> biasanya tidak lama </w:t>
      </w:r>
      <w:r w:rsidRPr="008A1E80">
        <w:rPr>
          <w:rFonts w:ascii="Times New Roman" w:hAnsi="Times New Roman" w:cs="Times New Roman"/>
          <w:sz w:val="24"/>
          <w:szCs w:val="24"/>
        </w:rPr>
        <w:t>yaitu sekitar satu minggu, satu bulan, dan bahkan hanya beberapa hari saja.</w:t>
      </w:r>
    </w:p>
    <w:p w:rsidR="004B59ED" w:rsidRPr="008A1E80" w:rsidRDefault="004B59ED" w:rsidP="00AE270E">
      <w:pPr>
        <w:pStyle w:val="ListParagraph"/>
        <w:tabs>
          <w:tab w:val="left" w:pos="426"/>
        </w:tabs>
        <w:spacing w:after="0" w:line="480" w:lineRule="auto"/>
        <w:ind w:left="426"/>
        <w:jc w:val="both"/>
        <w:rPr>
          <w:rFonts w:ascii="Times New Roman" w:hAnsi="Times New Roman" w:cs="Times New Roman"/>
          <w:sz w:val="24"/>
          <w:szCs w:val="24"/>
        </w:rPr>
      </w:pPr>
    </w:p>
    <w:p w:rsidR="00FB08CA" w:rsidRPr="008A1E80" w:rsidRDefault="00622E07" w:rsidP="00B03A5E">
      <w:pPr>
        <w:pStyle w:val="ListParagraph"/>
        <w:numPr>
          <w:ilvl w:val="0"/>
          <w:numId w:val="17"/>
        </w:numPr>
        <w:tabs>
          <w:tab w:val="left" w:pos="426"/>
        </w:tabs>
        <w:spacing w:after="0" w:line="480" w:lineRule="auto"/>
        <w:ind w:left="1559" w:hanging="1417"/>
        <w:jc w:val="both"/>
        <w:rPr>
          <w:rFonts w:ascii="Times New Roman" w:hAnsi="Times New Roman" w:cs="Times New Roman"/>
          <w:sz w:val="24"/>
          <w:szCs w:val="24"/>
        </w:rPr>
      </w:pPr>
      <w:r w:rsidRPr="008A1E80">
        <w:rPr>
          <w:rFonts w:ascii="Times New Roman" w:hAnsi="Times New Roman" w:cs="Times New Roman"/>
          <w:sz w:val="24"/>
          <w:szCs w:val="24"/>
        </w:rPr>
        <w:lastRenderedPageBreak/>
        <w:t>Pinjaman Biasa Antarbank</w:t>
      </w:r>
    </w:p>
    <w:p w:rsidR="00C23281" w:rsidRPr="008A1E80" w:rsidRDefault="00622E07" w:rsidP="00AE270E">
      <w:pPr>
        <w:spacing w:after="0" w:line="480" w:lineRule="auto"/>
        <w:ind w:left="426"/>
        <w:contextualSpacing/>
        <w:jc w:val="both"/>
        <w:rPr>
          <w:rFonts w:ascii="Times New Roman" w:hAnsi="Times New Roman" w:cs="Times New Roman"/>
          <w:sz w:val="24"/>
          <w:szCs w:val="24"/>
        </w:rPr>
      </w:pPr>
      <w:r w:rsidRPr="008A1E80">
        <w:rPr>
          <w:rFonts w:ascii="Times New Roman" w:hAnsi="Times New Roman" w:cs="Times New Roman"/>
          <w:sz w:val="24"/>
          <w:szCs w:val="24"/>
        </w:rPr>
        <w:t xml:space="preserve">Pinjaman biasa antarbank adalah pinjaman dari bank lain yang berupa pinjaman biasa dengan jangka waktu relatif lebih lama. </w:t>
      </w:r>
      <w:proofErr w:type="gramStart"/>
      <w:r w:rsidRPr="008A1E80">
        <w:rPr>
          <w:rFonts w:ascii="Times New Roman" w:hAnsi="Times New Roman" w:cs="Times New Roman"/>
          <w:sz w:val="24"/>
          <w:szCs w:val="24"/>
        </w:rPr>
        <w:t xml:space="preserve">Pinjaman ini umumnya terjadi jika antarbank peminjam dan bank yang memberikan pinjaman kerjasama dalam bantuan keuangan dengan persyaratan-persyaratan tertentu </w:t>
      </w:r>
      <w:r w:rsidR="00C23281" w:rsidRPr="008A1E80">
        <w:rPr>
          <w:rFonts w:ascii="Times New Roman" w:hAnsi="Times New Roman" w:cs="Times New Roman"/>
          <w:sz w:val="24"/>
          <w:szCs w:val="24"/>
        </w:rPr>
        <w:t>yang disepakati dua belah pihak</w:t>
      </w:r>
      <w:r w:rsidR="00F72D39" w:rsidRPr="008A1E80">
        <w:rPr>
          <w:rFonts w:ascii="Times New Roman" w:hAnsi="Times New Roman" w:cs="Times New Roman"/>
          <w:sz w:val="24"/>
          <w:szCs w:val="24"/>
        </w:rPr>
        <w:t>.</w:t>
      </w:r>
      <w:proofErr w:type="gramEnd"/>
      <w:r w:rsidR="00F72D39" w:rsidRPr="008A1E80">
        <w:rPr>
          <w:rFonts w:ascii="Times New Roman" w:hAnsi="Times New Roman" w:cs="Times New Roman"/>
          <w:sz w:val="24"/>
          <w:szCs w:val="24"/>
        </w:rPr>
        <w:t xml:space="preserve"> </w:t>
      </w:r>
      <w:proofErr w:type="gramStart"/>
      <w:r w:rsidR="00F72D39" w:rsidRPr="008A1E80">
        <w:rPr>
          <w:rFonts w:ascii="Times New Roman" w:hAnsi="Times New Roman" w:cs="Times New Roman"/>
          <w:sz w:val="24"/>
          <w:szCs w:val="24"/>
        </w:rPr>
        <w:t>J</w:t>
      </w:r>
      <w:r w:rsidRPr="008A1E80">
        <w:rPr>
          <w:rFonts w:ascii="Times New Roman" w:hAnsi="Times New Roman" w:cs="Times New Roman"/>
          <w:sz w:val="24"/>
          <w:szCs w:val="24"/>
        </w:rPr>
        <w:t>angka waktunya bersifat menengah atau panjang dengan tingkat bunga relatif lebih lunak.</w:t>
      </w:r>
      <w:proofErr w:type="gramEnd"/>
      <w:r w:rsidRPr="008A1E80">
        <w:rPr>
          <w:rFonts w:ascii="Times New Roman" w:hAnsi="Times New Roman" w:cs="Times New Roman"/>
          <w:sz w:val="24"/>
          <w:szCs w:val="24"/>
        </w:rPr>
        <w:t xml:space="preserve"> </w:t>
      </w:r>
    </w:p>
    <w:p w:rsidR="00622E07" w:rsidRPr="008A1E80" w:rsidRDefault="00622E07" w:rsidP="00B03A5E">
      <w:pPr>
        <w:pStyle w:val="ListParagraph"/>
        <w:numPr>
          <w:ilvl w:val="0"/>
          <w:numId w:val="17"/>
        </w:numPr>
        <w:tabs>
          <w:tab w:val="left" w:pos="426"/>
        </w:tabs>
        <w:spacing w:after="0" w:line="480" w:lineRule="auto"/>
        <w:ind w:left="142" w:firstLine="0"/>
        <w:jc w:val="both"/>
        <w:rPr>
          <w:rFonts w:ascii="Times New Roman" w:hAnsi="Times New Roman" w:cs="Times New Roman"/>
          <w:sz w:val="24"/>
          <w:szCs w:val="24"/>
        </w:rPr>
      </w:pPr>
      <w:r w:rsidRPr="008A1E80">
        <w:rPr>
          <w:rFonts w:ascii="Times New Roman" w:hAnsi="Times New Roman" w:cs="Times New Roman"/>
          <w:sz w:val="24"/>
          <w:szCs w:val="24"/>
        </w:rPr>
        <w:t>Pinjaman dari Lembaga Keuangan Bukan Bank (LKBB)</w:t>
      </w:r>
    </w:p>
    <w:p w:rsidR="00EF4B9F" w:rsidRPr="008A1E80" w:rsidRDefault="00622E07" w:rsidP="00AE270E">
      <w:pPr>
        <w:spacing w:after="0" w:line="480" w:lineRule="auto"/>
        <w:ind w:left="426"/>
        <w:contextualSpacing/>
        <w:jc w:val="both"/>
        <w:rPr>
          <w:rFonts w:ascii="Times New Roman" w:hAnsi="Times New Roman" w:cs="Times New Roman"/>
          <w:sz w:val="24"/>
          <w:szCs w:val="24"/>
        </w:rPr>
      </w:pPr>
      <w:proofErr w:type="gramStart"/>
      <w:r w:rsidRPr="008A1E80">
        <w:rPr>
          <w:rFonts w:ascii="Times New Roman" w:hAnsi="Times New Roman" w:cs="Times New Roman"/>
          <w:sz w:val="24"/>
          <w:szCs w:val="24"/>
        </w:rPr>
        <w:t xml:space="preserve">Pinjaman ini terutama terjadi ketika lembaga-lembaga keuangan tersebut masih berstatus LKBB, sebelum dikeluarkannya Undang-Undang </w:t>
      </w:r>
      <w:r w:rsidR="006D240B" w:rsidRPr="008A1E80">
        <w:rPr>
          <w:rFonts w:ascii="Times New Roman" w:hAnsi="Times New Roman" w:cs="Times New Roman"/>
          <w:sz w:val="24"/>
          <w:szCs w:val="24"/>
        </w:rPr>
        <w:t>Nomor</w:t>
      </w:r>
      <w:r w:rsidR="00607CD0" w:rsidRPr="008A1E80">
        <w:rPr>
          <w:rFonts w:ascii="Times New Roman" w:hAnsi="Times New Roman" w:cs="Times New Roman"/>
          <w:sz w:val="24"/>
          <w:szCs w:val="24"/>
        </w:rPr>
        <w:t xml:space="preserve"> </w:t>
      </w:r>
      <w:r w:rsidRPr="008A1E80">
        <w:rPr>
          <w:rFonts w:ascii="Times New Roman" w:hAnsi="Times New Roman" w:cs="Times New Roman"/>
          <w:sz w:val="24"/>
          <w:szCs w:val="24"/>
        </w:rPr>
        <w:t>7 Tahun 1992 tentang Perbankan.</w:t>
      </w:r>
      <w:proofErr w:type="gramEnd"/>
      <w:r w:rsidRPr="008A1E80">
        <w:rPr>
          <w:rFonts w:ascii="Times New Roman" w:hAnsi="Times New Roman" w:cs="Times New Roman"/>
          <w:sz w:val="24"/>
          <w:szCs w:val="24"/>
        </w:rPr>
        <w:t xml:space="preserve"> </w:t>
      </w:r>
      <w:proofErr w:type="gramStart"/>
      <w:r w:rsidRPr="008A1E80">
        <w:rPr>
          <w:rFonts w:ascii="Times New Roman" w:hAnsi="Times New Roman" w:cs="Times New Roman"/>
          <w:sz w:val="24"/>
          <w:szCs w:val="24"/>
        </w:rPr>
        <w:t>Setelah dikeluarkannya Undang-U</w:t>
      </w:r>
      <w:r w:rsidR="00C23281" w:rsidRPr="008A1E80">
        <w:rPr>
          <w:rFonts w:ascii="Times New Roman" w:hAnsi="Times New Roman" w:cs="Times New Roman"/>
          <w:sz w:val="24"/>
          <w:szCs w:val="24"/>
        </w:rPr>
        <w:t xml:space="preserve">ndang tersebut </w:t>
      </w:r>
      <w:r w:rsidRPr="008A1E80">
        <w:rPr>
          <w:rFonts w:ascii="Times New Roman" w:hAnsi="Times New Roman" w:cs="Times New Roman"/>
          <w:sz w:val="24"/>
          <w:szCs w:val="24"/>
        </w:rPr>
        <w:t>LKBB ini hampir semua berubah statusnya menjadi bank umum.</w:t>
      </w:r>
      <w:proofErr w:type="gramEnd"/>
      <w:r w:rsidRPr="008A1E80">
        <w:rPr>
          <w:rFonts w:ascii="Times New Roman" w:hAnsi="Times New Roman" w:cs="Times New Roman"/>
          <w:sz w:val="24"/>
          <w:szCs w:val="24"/>
        </w:rPr>
        <w:t xml:space="preserve"> Pinjaman dari LKBB ini lebih banyak berbentuk </w:t>
      </w:r>
      <w:proofErr w:type="gramStart"/>
      <w:r w:rsidRPr="008A1E80">
        <w:rPr>
          <w:rFonts w:ascii="Times New Roman" w:hAnsi="Times New Roman" w:cs="Times New Roman"/>
          <w:sz w:val="24"/>
          <w:szCs w:val="24"/>
        </w:rPr>
        <w:t>surat</w:t>
      </w:r>
      <w:proofErr w:type="gramEnd"/>
      <w:r w:rsidRPr="008A1E80">
        <w:rPr>
          <w:rFonts w:ascii="Times New Roman" w:hAnsi="Times New Roman" w:cs="Times New Roman"/>
          <w:sz w:val="24"/>
          <w:szCs w:val="24"/>
        </w:rPr>
        <w:t xml:space="preserve"> berharga yang dapat diperjualbelikan dalam pasar uang sebelum jatuh tempo daripada berbentuk kredit.</w:t>
      </w:r>
    </w:p>
    <w:p w:rsidR="00EF4B9F" w:rsidRPr="008A1E80" w:rsidRDefault="00622E07" w:rsidP="00B03A5E">
      <w:pPr>
        <w:pStyle w:val="ListParagraph"/>
        <w:numPr>
          <w:ilvl w:val="0"/>
          <w:numId w:val="17"/>
        </w:numPr>
        <w:tabs>
          <w:tab w:val="left" w:pos="426"/>
        </w:tabs>
        <w:spacing w:after="0" w:line="480" w:lineRule="auto"/>
        <w:ind w:left="1559" w:hanging="1417"/>
        <w:jc w:val="both"/>
        <w:rPr>
          <w:rFonts w:ascii="Times New Roman" w:hAnsi="Times New Roman" w:cs="Times New Roman"/>
          <w:sz w:val="24"/>
          <w:szCs w:val="24"/>
        </w:rPr>
      </w:pPr>
      <w:r w:rsidRPr="008A1E80">
        <w:rPr>
          <w:rFonts w:ascii="Times New Roman" w:hAnsi="Times New Roman" w:cs="Times New Roman"/>
          <w:sz w:val="24"/>
          <w:szCs w:val="24"/>
        </w:rPr>
        <w:t>Pinjaman dari Bank Sentral (BI)</w:t>
      </w:r>
    </w:p>
    <w:p w:rsidR="00622E07" w:rsidRPr="008A1E80" w:rsidRDefault="00622E07" w:rsidP="00AE270E">
      <w:pPr>
        <w:tabs>
          <w:tab w:val="left" w:pos="426"/>
          <w:tab w:val="left" w:pos="1134"/>
        </w:tabs>
        <w:spacing w:after="0" w:line="480" w:lineRule="auto"/>
        <w:ind w:left="426"/>
        <w:contextualSpacing/>
        <w:jc w:val="both"/>
        <w:rPr>
          <w:rFonts w:ascii="Times New Roman" w:hAnsi="Times New Roman" w:cs="Times New Roman"/>
          <w:sz w:val="24"/>
          <w:szCs w:val="24"/>
        </w:rPr>
      </w:pPr>
      <w:r w:rsidRPr="008A1E80">
        <w:rPr>
          <w:rFonts w:ascii="Times New Roman" w:hAnsi="Times New Roman" w:cs="Times New Roman"/>
          <w:sz w:val="24"/>
          <w:szCs w:val="24"/>
        </w:rPr>
        <w:t xml:space="preserve">Pinjaman dari bank sentral adalah pinjaman (kredit) yang diberikan Bank Indonesia kepada bank untuk membiayai usaha-usaha masyarakat yang tergolong berprioritas tinggi </w:t>
      </w:r>
      <w:r w:rsidR="00C23281" w:rsidRPr="008A1E80">
        <w:rPr>
          <w:rFonts w:ascii="Times New Roman" w:hAnsi="Times New Roman" w:cs="Times New Roman"/>
          <w:sz w:val="24"/>
          <w:szCs w:val="24"/>
        </w:rPr>
        <w:t>seperti kredit-kredit program</w:t>
      </w:r>
      <w:r w:rsidRPr="008A1E80">
        <w:rPr>
          <w:rFonts w:ascii="Times New Roman" w:hAnsi="Times New Roman" w:cs="Times New Roman"/>
          <w:sz w:val="24"/>
          <w:szCs w:val="24"/>
        </w:rPr>
        <w:t xml:space="preserve"> misalnya</w:t>
      </w:r>
      <w:r w:rsidR="00C23281" w:rsidRPr="008A1E80">
        <w:rPr>
          <w:rFonts w:ascii="Times New Roman" w:hAnsi="Times New Roman" w:cs="Times New Roman"/>
          <w:sz w:val="24"/>
          <w:szCs w:val="24"/>
        </w:rPr>
        <w:t>,</w:t>
      </w:r>
      <w:r w:rsidRPr="008A1E80">
        <w:rPr>
          <w:rFonts w:ascii="Times New Roman" w:hAnsi="Times New Roman" w:cs="Times New Roman"/>
          <w:sz w:val="24"/>
          <w:szCs w:val="24"/>
        </w:rPr>
        <w:t xml:space="preserve"> kredit investasi pada sektor-sektor ekonomi yang harus ditunjang sesuai dengan </w:t>
      </w:r>
      <w:r w:rsidR="00F91DD7" w:rsidRPr="008A1E80">
        <w:rPr>
          <w:rFonts w:ascii="Times New Roman" w:hAnsi="Times New Roman" w:cs="Times New Roman"/>
          <w:sz w:val="24"/>
          <w:szCs w:val="24"/>
        </w:rPr>
        <w:t>petunjuk pemerintah (sek</w:t>
      </w:r>
      <w:r w:rsidRPr="008A1E80">
        <w:rPr>
          <w:rFonts w:ascii="Times New Roman" w:hAnsi="Times New Roman" w:cs="Times New Roman"/>
          <w:sz w:val="24"/>
          <w:szCs w:val="24"/>
        </w:rPr>
        <w:t>tor pertanian,</w:t>
      </w:r>
      <w:r w:rsidR="00C23281" w:rsidRPr="008A1E80">
        <w:rPr>
          <w:rFonts w:ascii="Times New Roman" w:hAnsi="Times New Roman" w:cs="Times New Roman"/>
          <w:sz w:val="24"/>
          <w:szCs w:val="24"/>
        </w:rPr>
        <w:t xml:space="preserve"> </w:t>
      </w:r>
      <w:r w:rsidRPr="008A1E80">
        <w:rPr>
          <w:rFonts w:ascii="Times New Roman" w:hAnsi="Times New Roman" w:cs="Times New Roman"/>
          <w:sz w:val="24"/>
          <w:szCs w:val="24"/>
        </w:rPr>
        <w:t xml:space="preserve">pangan, perhubungan, </w:t>
      </w:r>
      <w:r w:rsidR="00C23281" w:rsidRPr="008A1E80">
        <w:rPr>
          <w:rFonts w:ascii="Times New Roman" w:hAnsi="Times New Roman" w:cs="Times New Roman"/>
          <w:sz w:val="24"/>
          <w:szCs w:val="24"/>
        </w:rPr>
        <w:t>industri</w:t>
      </w:r>
      <w:r w:rsidRPr="008A1E80">
        <w:rPr>
          <w:rFonts w:ascii="Times New Roman" w:hAnsi="Times New Roman" w:cs="Times New Roman"/>
          <w:sz w:val="24"/>
          <w:szCs w:val="24"/>
        </w:rPr>
        <w:t xml:space="preserve"> kecil, koperasi ekspor nonmigas, kredit untuk golonga</w:t>
      </w:r>
      <w:r w:rsidR="008546FB" w:rsidRPr="008A1E80">
        <w:rPr>
          <w:rFonts w:ascii="Times New Roman" w:hAnsi="Times New Roman" w:cs="Times New Roman"/>
          <w:sz w:val="24"/>
          <w:szCs w:val="24"/>
        </w:rPr>
        <w:t xml:space="preserve">n ekonomi lemah dan sebagainya), yang dikenal dengan Kredit Likuiditas Bank Indonesia (KLBI). </w:t>
      </w:r>
      <w:proofErr w:type="gramStart"/>
      <w:r w:rsidR="008546FB" w:rsidRPr="008A1E80">
        <w:rPr>
          <w:rFonts w:ascii="Times New Roman" w:hAnsi="Times New Roman" w:cs="Times New Roman"/>
          <w:sz w:val="24"/>
          <w:szCs w:val="24"/>
        </w:rPr>
        <w:lastRenderedPageBreak/>
        <w:t>Sejak dikeluarkannya Undang-Undang No. 23 Tahun 1999 tentang Bank Indonesia, Bank Indonesia sudah tidak memberikan KLBI lagi.</w:t>
      </w:r>
      <w:proofErr w:type="gramEnd"/>
    </w:p>
    <w:p w:rsidR="002B33D9" w:rsidRPr="008A1E80" w:rsidRDefault="002E52CD" w:rsidP="00A276F5">
      <w:pPr>
        <w:tabs>
          <w:tab w:val="left" w:pos="1560"/>
        </w:tabs>
        <w:spacing w:after="0" w:line="480" w:lineRule="auto"/>
        <w:ind w:left="426" w:hanging="426"/>
        <w:contextualSpacing/>
        <w:jc w:val="both"/>
        <w:outlineLvl w:val="0"/>
        <w:rPr>
          <w:rFonts w:ascii="Times New Roman" w:hAnsi="Times New Roman" w:cs="Times New Roman"/>
          <w:sz w:val="24"/>
          <w:szCs w:val="24"/>
        </w:rPr>
      </w:pPr>
      <w:r w:rsidRPr="008A1E80">
        <w:rPr>
          <w:rFonts w:ascii="Times New Roman" w:hAnsi="Times New Roman" w:cs="Times New Roman"/>
          <w:sz w:val="24"/>
          <w:szCs w:val="24"/>
        </w:rPr>
        <w:t xml:space="preserve">3. </w:t>
      </w:r>
      <w:r w:rsidRPr="008A1E80">
        <w:rPr>
          <w:rFonts w:ascii="Times New Roman" w:hAnsi="Times New Roman" w:cs="Times New Roman"/>
          <w:sz w:val="24"/>
          <w:szCs w:val="24"/>
        </w:rPr>
        <w:tab/>
        <w:t>Dana Pihak Ketiga</w:t>
      </w:r>
    </w:p>
    <w:p w:rsidR="002E52CD" w:rsidRPr="008A1E80" w:rsidRDefault="002E52CD" w:rsidP="00AE270E">
      <w:pPr>
        <w:widowControl w:val="0"/>
        <w:autoSpaceDE w:val="0"/>
        <w:autoSpaceDN w:val="0"/>
        <w:adjustRightInd w:val="0"/>
        <w:spacing w:after="0" w:line="480" w:lineRule="auto"/>
        <w:ind w:left="426" w:right="-1"/>
        <w:jc w:val="both"/>
        <w:rPr>
          <w:rFonts w:ascii="Times New Roman" w:hAnsi="Times New Roman" w:cs="Times New Roman"/>
          <w:sz w:val="24"/>
          <w:szCs w:val="24"/>
        </w:rPr>
      </w:pPr>
      <w:r w:rsidRPr="008A1E80">
        <w:rPr>
          <w:rFonts w:ascii="Times New Roman" w:hAnsi="Times New Roman" w:cs="Times New Roman"/>
          <w:sz w:val="24"/>
          <w:szCs w:val="24"/>
        </w:rPr>
        <w:t xml:space="preserve">Dana </w:t>
      </w:r>
      <w:r w:rsidR="006B0E96" w:rsidRPr="008A1E80">
        <w:rPr>
          <w:rFonts w:ascii="Times New Roman" w:hAnsi="Times New Roman" w:cs="Times New Roman"/>
          <w:sz w:val="24"/>
          <w:szCs w:val="24"/>
        </w:rPr>
        <w:t xml:space="preserve">pihak ketiga biasanya lebih dikenal dengan </w:t>
      </w:r>
      <w:proofErr w:type="gramStart"/>
      <w:r w:rsidR="006B0E96" w:rsidRPr="008A1E80">
        <w:rPr>
          <w:rFonts w:ascii="Times New Roman" w:hAnsi="Times New Roman" w:cs="Times New Roman"/>
          <w:sz w:val="24"/>
          <w:szCs w:val="24"/>
        </w:rPr>
        <w:t>dana</w:t>
      </w:r>
      <w:proofErr w:type="gramEnd"/>
      <w:r w:rsidR="006B0E96" w:rsidRPr="008A1E80">
        <w:rPr>
          <w:rFonts w:ascii="Times New Roman" w:hAnsi="Times New Roman" w:cs="Times New Roman"/>
          <w:sz w:val="24"/>
          <w:szCs w:val="24"/>
        </w:rPr>
        <w:t xml:space="preserve"> masyarakat luas meliputi masyarakat individu, maupun badan usaha. </w:t>
      </w:r>
      <w:r w:rsidRPr="008A1E80">
        <w:rPr>
          <w:rFonts w:ascii="Times New Roman" w:hAnsi="Times New Roman" w:cs="Times New Roman"/>
          <w:sz w:val="24"/>
          <w:szCs w:val="24"/>
        </w:rPr>
        <w:t xml:space="preserve">Sumber </w:t>
      </w:r>
      <w:proofErr w:type="gramStart"/>
      <w:r w:rsidRPr="008A1E80">
        <w:rPr>
          <w:rFonts w:ascii="Times New Roman" w:hAnsi="Times New Roman" w:cs="Times New Roman"/>
          <w:sz w:val="24"/>
          <w:szCs w:val="24"/>
        </w:rPr>
        <w:t>dana</w:t>
      </w:r>
      <w:proofErr w:type="gramEnd"/>
      <w:r w:rsidRPr="008A1E80">
        <w:rPr>
          <w:rFonts w:ascii="Times New Roman" w:hAnsi="Times New Roman" w:cs="Times New Roman"/>
          <w:sz w:val="24"/>
          <w:szCs w:val="24"/>
        </w:rPr>
        <w:t xml:space="preserve"> ini merupakan sumber dana terpen</w:t>
      </w:r>
      <w:r w:rsidR="006B0E96" w:rsidRPr="008A1E80">
        <w:rPr>
          <w:rFonts w:ascii="Times New Roman" w:hAnsi="Times New Roman" w:cs="Times New Roman"/>
          <w:sz w:val="24"/>
          <w:szCs w:val="24"/>
        </w:rPr>
        <w:t xml:space="preserve">ting bagi kegiatan operasi bank. </w:t>
      </w:r>
      <w:r w:rsidRPr="008A1E80">
        <w:rPr>
          <w:rFonts w:ascii="Times New Roman" w:hAnsi="Times New Roman" w:cs="Times New Roman"/>
          <w:sz w:val="24"/>
          <w:szCs w:val="24"/>
        </w:rPr>
        <w:t xml:space="preserve">Penghimpunan </w:t>
      </w:r>
      <w:proofErr w:type="gramStart"/>
      <w:r w:rsidRPr="008A1E80">
        <w:rPr>
          <w:rFonts w:ascii="Times New Roman" w:hAnsi="Times New Roman" w:cs="Times New Roman"/>
          <w:sz w:val="24"/>
          <w:szCs w:val="24"/>
        </w:rPr>
        <w:t>dana</w:t>
      </w:r>
      <w:proofErr w:type="gramEnd"/>
      <w:r w:rsidRPr="008A1E80">
        <w:rPr>
          <w:rFonts w:ascii="Times New Roman" w:hAnsi="Times New Roman" w:cs="Times New Roman"/>
          <w:sz w:val="24"/>
          <w:szCs w:val="24"/>
        </w:rPr>
        <w:t xml:space="preserve"> dari sumber ini relatif paling mudah jika di bandingkan dengan sumber lainnya dan bunga dana dari sumb</w:t>
      </w:r>
      <w:r w:rsidR="00F3472D" w:rsidRPr="008A1E80">
        <w:rPr>
          <w:rFonts w:ascii="Times New Roman" w:hAnsi="Times New Roman" w:cs="Times New Roman"/>
          <w:sz w:val="24"/>
          <w:szCs w:val="24"/>
        </w:rPr>
        <w:t>er dana ini paling dominan. Apabila bank</w:t>
      </w:r>
      <w:r w:rsidRPr="008A1E80">
        <w:rPr>
          <w:rFonts w:ascii="Times New Roman" w:hAnsi="Times New Roman" w:cs="Times New Roman"/>
          <w:sz w:val="24"/>
          <w:szCs w:val="24"/>
        </w:rPr>
        <w:t xml:space="preserve"> dapat memberikan bunga dan fasilitas menarik lainnya, menghimpun </w:t>
      </w:r>
      <w:proofErr w:type="gramStart"/>
      <w:r w:rsidRPr="008A1E80">
        <w:rPr>
          <w:rFonts w:ascii="Times New Roman" w:hAnsi="Times New Roman" w:cs="Times New Roman"/>
          <w:sz w:val="24"/>
          <w:szCs w:val="24"/>
        </w:rPr>
        <w:t>dana</w:t>
      </w:r>
      <w:proofErr w:type="gramEnd"/>
      <w:r w:rsidRPr="008A1E80">
        <w:rPr>
          <w:rFonts w:ascii="Times New Roman" w:hAnsi="Times New Roman" w:cs="Times New Roman"/>
          <w:sz w:val="24"/>
          <w:szCs w:val="24"/>
        </w:rPr>
        <w:t xml:space="preserve"> dari sumber ini tidak terlalu sulit. Akan tetapi, penghimpunan sumber dana dari sumber ini </w:t>
      </w:r>
      <w:proofErr w:type="gramStart"/>
      <w:r w:rsidRPr="008A1E80">
        <w:rPr>
          <w:rFonts w:ascii="Times New Roman" w:hAnsi="Times New Roman" w:cs="Times New Roman"/>
          <w:sz w:val="24"/>
          <w:szCs w:val="24"/>
        </w:rPr>
        <w:t>relatif  lebih</w:t>
      </w:r>
      <w:proofErr w:type="gramEnd"/>
      <w:r w:rsidRPr="008A1E80">
        <w:rPr>
          <w:rFonts w:ascii="Times New Roman" w:hAnsi="Times New Roman" w:cs="Times New Roman"/>
          <w:sz w:val="24"/>
          <w:szCs w:val="24"/>
        </w:rPr>
        <w:t xml:space="preserve"> mahal dibandingkan dari dana sendiri. Adapun sumber </w:t>
      </w:r>
      <w:proofErr w:type="gramStart"/>
      <w:r w:rsidRPr="008A1E80">
        <w:rPr>
          <w:rFonts w:ascii="Times New Roman" w:hAnsi="Times New Roman" w:cs="Times New Roman"/>
          <w:sz w:val="24"/>
          <w:szCs w:val="24"/>
        </w:rPr>
        <w:t>dana</w:t>
      </w:r>
      <w:proofErr w:type="gramEnd"/>
      <w:r w:rsidRPr="008A1E80">
        <w:rPr>
          <w:rFonts w:ascii="Times New Roman" w:hAnsi="Times New Roman" w:cs="Times New Roman"/>
          <w:sz w:val="24"/>
          <w:szCs w:val="24"/>
        </w:rPr>
        <w:t xml:space="preserve"> dari masyarakat luas dapat dilakukan dalam bentuk:</w:t>
      </w:r>
    </w:p>
    <w:p w:rsidR="00AE270E" w:rsidRPr="008A1E80" w:rsidRDefault="002E52CD" w:rsidP="00AE270E">
      <w:pPr>
        <w:pStyle w:val="ListParagraph"/>
        <w:widowControl w:val="0"/>
        <w:numPr>
          <w:ilvl w:val="0"/>
          <w:numId w:val="30"/>
        </w:numPr>
        <w:tabs>
          <w:tab w:val="left" w:pos="567"/>
        </w:tabs>
        <w:autoSpaceDE w:val="0"/>
        <w:autoSpaceDN w:val="0"/>
        <w:adjustRightInd w:val="0"/>
        <w:spacing w:line="480" w:lineRule="auto"/>
        <w:ind w:left="426" w:right="-1" w:hanging="16"/>
        <w:jc w:val="both"/>
        <w:rPr>
          <w:rFonts w:ascii="Times New Roman" w:hAnsi="Times New Roman" w:cs="Times New Roman"/>
          <w:sz w:val="24"/>
          <w:szCs w:val="24"/>
        </w:rPr>
      </w:pPr>
      <w:r w:rsidRPr="008A1E80">
        <w:rPr>
          <w:rFonts w:ascii="Times New Roman" w:hAnsi="Times New Roman" w:cs="Times New Roman"/>
          <w:sz w:val="24"/>
          <w:szCs w:val="24"/>
        </w:rPr>
        <w:t>Simpana</w:t>
      </w:r>
      <w:r w:rsidR="00AE270E" w:rsidRPr="008A1E80">
        <w:rPr>
          <w:rFonts w:ascii="Times New Roman" w:hAnsi="Times New Roman" w:cs="Times New Roman"/>
          <w:sz w:val="24"/>
          <w:szCs w:val="24"/>
        </w:rPr>
        <w:t>n</w:t>
      </w:r>
      <w:r w:rsidRPr="008A1E80">
        <w:rPr>
          <w:rFonts w:ascii="Times New Roman" w:hAnsi="Times New Roman" w:cs="Times New Roman"/>
          <w:sz w:val="24"/>
          <w:szCs w:val="24"/>
        </w:rPr>
        <w:t xml:space="preserve"> Giro</w:t>
      </w:r>
    </w:p>
    <w:p w:rsidR="00AE270E" w:rsidRPr="008A1E80" w:rsidRDefault="002E52CD" w:rsidP="00AE270E">
      <w:pPr>
        <w:pStyle w:val="ListParagraph"/>
        <w:widowControl w:val="0"/>
        <w:numPr>
          <w:ilvl w:val="0"/>
          <w:numId w:val="30"/>
        </w:numPr>
        <w:tabs>
          <w:tab w:val="left" w:pos="567"/>
        </w:tabs>
        <w:autoSpaceDE w:val="0"/>
        <w:autoSpaceDN w:val="0"/>
        <w:adjustRightInd w:val="0"/>
        <w:spacing w:line="480" w:lineRule="auto"/>
        <w:ind w:left="426" w:right="-1" w:hanging="16"/>
        <w:jc w:val="both"/>
        <w:rPr>
          <w:rFonts w:ascii="Times New Roman" w:hAnsi="Times New Roman" w:cs="Times New Roman"/>
          <w:sz w:val="24"/>
          <w:szCs w:val="24"/>
        </w:rPr>
      </w:pPr>
      <w:r w:rsidRPr="008A1E80">
        <w:rPr>
          <w:rFonts w:ascii="Times New Roman" w:hAnsi="Times New Roman" w:cs="Times New Roman"/>
          <w:sz w:val="24"/>
          <w:szCs w:val="24"/>
        </w:rPr>
        <w:t>Simpana</w:t>
      </w:r>
      <w:r w:rsidR="00AE270E" w:rsidRPr="008A1E80">
        <w:rPr>
          <w:rFonts w:ascii="Times New Roman" w:hAnsi="Times New Roman" w:cs="Times New Roman"/>
          <w:sz w:val="24"/>
          <w:szCs w:val="24"/>
        </w:rPr>
        <w:t>n</w:t>
      </w:r>
      <w:r w:rsidRPr="008A1E80">
        <w:rPr>
          <w:rFonts w:ascii="Times New Roman" w:hAnsi="Times New Roman" w:cs="Times New Roman"/>
          <w:sz w:val="24"/>
          <w:szCs w:val="24"/>
        </w:rPr>
        <w:t xml:space="preserve"> Tabungan</w:t>
      </w:r>
    </w:p>
    <w:p w:rsidR="000729DC" w:rsidRPr="008A1E80" w:rsidRDefault="002E52CD" w:rsidP="00AE270E">
      <w:pPr>
        <w:pStyle w:val="ListParagraph"/>
        <w:widowControl w:val="0"/>
        <w:numPr>
          <w:ilvl w:val="0"/>
          <w:numId w:val="30"/>
        </w:numPr>
        <w:tabs>
          <w:tab w:val="left" w:pos="567"/>
        </w:tabs>
        <w:autoSpaceDE w:val="0"/>
        <w:autoSpaceDN w:val="0"/>
        <w:adjustRightInd w:val="0"/>
        <w:spacing w:line="480" w:lineRule="auto"/>
        <w:ind w:left="426" w:right="-1" w:hanging="16"/>
        <w:jc w:val="both"/>
        <w:rPr>
          <w:rFonts w:ascii="Times New Roman" w:hAnsi="Times New Roman" w:cs="Times New Roman"/>
          <w:sz w:val="24"/>
          <w:szCs w:val="24"/>
        </w:rPr>
      </w:pPr>
      <w:r w:rsidRPr="008A1E80">
        <w:rPr>
          <w:rFonts w:ascii="Times New Roman" w:hAnsi="Times New Roman" w:cs="Times New Roman"/>
          <w:sz w:val="24"/>
          <w:szCs w:val="24"/>
        </w:rPr>
        <w:t>Simpanan Deposito</w:t>
      </w:r>
    </w:p>
    <w:p w:rsidR="00513EDB" w:rsidRPr="008A1E80" w:rsidRDefault="002E52CD" w:rsidP="00B03A5E">
      <w:pPr>
        <w:pStyle w:val="ListParagraph"/>
        <w:widowControl w:val="0"/>
        <w:tabs>
          <w:tab w:val="left" w:pos="1560"/>
        </w:tabs>
        <w:autoSpaceDE w:val="0"/>
        <w:autoSpaceDN w:val="0"/>
        <w:adjustRightInd w:val="0"/>
        <w:spacing w:line="480" w:lineRule="auto"/>
        <w:ind w:left="426" w:right="-1"/>
        <w:jc w:val="both"/>
        <w:rPr>
          <w:rFonts w:ascii="Times New Roman" w:hAnsi="Times New Roman" w:cs="Times New Roman"/>
          <w:sz w:val="24"/>
          <w:szCs w:val="24"/>
        </w:rPr>
      </w:pPr>
      <w:r w:rsidRPr="008A1E80">
        <w:rPr>
          <w:rFonts w:ascii="Times New Roman" w:hAnsi="Times New Roman" w:cs="Times New Roman"/>
          <w:sz w:val="24"/>
          <w:szCs w:val="24"/>
        </w:rPr>
        <w:t xml:space="preserve">Simpanan giro merupakan </w:t>
      </w:r>
      <w:proofErr w:type="gramStart"/>
      <w:r w:rsidRPr="008A1E80">
        <w:rPr>
          <w:rFonts w:ascii="Times New Roman" w:hAnsi="Times New Roman" w:cs="Times New Roman"/>
          <w:sz w:val="24"/>
          <w:szCs w:val="24"/>
        </w:rPr>
        <w:t>dana</w:t>
      </w:r>
      <w:proofErr w:type="gramEnd"/>
      <w:r w:rsidRPr="008A1E80">
        <w:rPr>
          <w:rFonts w:ascii="Times New Roman" w:hAnsi="Times New Roman" w:cs="Times New Roman"/>
          <w:sz w:val="24"/>
          <w:szCs w:val="24"/>
        </w:rPr>
        <w:t xml:space="preserve"> murah bagi bank, karena bunga atau balas jasa yang dibayar paling murah jika dibandingkan dengan simpanan tabungan dan simpanan deposito. Sedangkan simpanan tabungan dan simpanan deposito disebut </w:t>
      </w:r>
      <w:proofErr w:type="gramStart"/>
      <w:r w:rsidRPr="008A1E80">
        <w:rPr>
          <w:rFonts w:ascii="Times New Roman" w:hAnsi="Times New Roman" w:cs="Times New Roman"/>
          <w:sz w:val="24"/>
          <w:szCs w:val="24"/>
        </w:rPr>
        <w:t>dana</w:t>
      </w:r>
      <w:proofErr w:type="gramEnd"/>
      <w:r w:rsidRPr="008A1E80">
        <w:rPr>
          <w:rFonts w:ascii="Times New Roman" w:hAnsi="Times New Roman" w:cs="Times New Roman"/>
          <w:sz w:val="24"/>
          <w:szCs w:val="24"/>
        </w:rPr>
        <w:t xml:space="preserve"> mahal, hal ini disebabkan bunga yang dibayar</w:t>
      </w:r>
      <w:r w:rsidR="00AF5F47" w:rsidRPr="008A1E80">
        <w:rPr>
          <w:rFonts w:ascii="Times New Roman" w:hAnsi="Times New Roman" w:cs="Times New Roman"/>
          <w:sz w:val="24"/>
          <w:szCs w:val="24"/>
        </w:rPr>
        <w:t xml:space="preserve">kan </w:t>
      </w:r>
      <w:r w:rsidR="00AE270E" w:rsidRPr="008A1E80">
        <w:rPr>
          <w:rFonts w:ascii="Times New Roman" w:hAnsi="Times New Roman" w:cs="Times New Roman"/>
          <w:sz w:val="24"/>
          <w:szCs w:val="24"/>
        </w:rPr>
        <w:t>relatif lebih tinggi.</w:t>
      </w:r>
    </w:p>
    <w:p w:rsidR="004B59ED" w:rsidRPr="008A1E80" w:rsidRDefault="004B59ED" w:rsidP="00B03A5E">
      <w:pPr>
        <w:pStyle w:val="ListParagraph"/>
        <w:widowControl w:val="0"/>
        <w:tabs>
          <w:tab w:val="left" w:pos="1560"/>
        </w:tabs>
        <w:autoSpaceDE w:val="0"/>
        <w:autoSpaceDN w:val="0"/>
        <w:adjustRightInd w:val="0"/>
        <w:spacing w:line="480" w:lineRule="auto"/>
        <w:ind w:left="426" w:right="-1"/>
        <w:jc w:val="both"/>
        <w:rPr>
          <w:rFonts w:ascii="Times New Roman" w:hAnsi="Times New Roman" w:cs="Times New Roman"/>
          <w:sz w:val="24"/>
          <w:szCs w:val="24"/>
        </w:rPr>
      </w:pPr>
    </w:p>
    <w:p w:rsidR="004B59ED" w:rsidRPr="008A1E80" w:rsidRDefault="004B59ED" w:rsidP="00B03A5E">
      <w:pPr>
        <w:pStyle w:val="ListParagraph"/>
        <w:widowControl w:val="0"/>
        <w:tabs>
          <w:tab w:val="left" w:pos="1560"/>
        </w:tabs>
        <w:autoSpaceDE w:val="0"/>
        <w:autoSpaceDN w:val="0"/>
        <w:adjustRightInd w:val="0"/>
        <w:spacing w:line="480" w:lineRule="auto"/>
        <w:ind w:left="426" w:right="-1"/>
        <w:jc w:val="both"/>
        <w:rPr>
          <w:rFonts w:ascii="Times New Roman" w:hAnsi="Times New Roman" w:cs="Times New Roman"/>
          <w:sz w:val="24"/>
          <w:szCs w:val="24"/>
        </w:rPr>
      </w:pPr>
    </w:p>
    <w:p w:rsidR="00B03A5E" w:rsidRPr="008A1E80" w:rsidRDefault="00B03A5E" w:rsidP="00B03A5E">
      <w:pPr>
        <w:pStyle w:val="ListParagraph"/>
        <w:widowControl w:val="0"/>
        <w:tabs>
          <w:tab w:val="left" w:pos="1560"/>
        </w:tabs>
        <w:autoSpaceDE w:val="0"/>
        <w:autoSpaceDN w:val="0"/>
        <w:adjustRightInd w:val="0"/>
        <w:spacing w:after="0" w:line="360" w:lineRule="auto"/>
        <w:ind w:left="426" w:right="-1"/>
        <w:jc w:val="both"/>
        <w:rPr>
          <w:rFonts w:ascii="Times New Roman" w:hAnsi="Times New Roman" w:cs="Times New Roman"/>
          <w:sz w:val="24"/>
          <w:szCs w:val="24"/>
        </w:rPr>
      </w:pPr>
    </w:p>
    <w:p w:rsidR="004B59ED" w:rsidRPr="008A1E80" w:rsidRDefault="004B59ED" w:rsidP="00B03A5E">
      <w:pPr>
        <w:pStyle w:val="ListParagraph"/>
        <w:widowControl w:val="0"/>
        <w:tabs>
          <w:tab w:val="left" w:pos="1560"/>
        </w:tabs>
        <w:autoSpaceDE w:val="0"/>
        <w:autoSpaceDN w:val="0"/>
        <w:adjustRightInd w:val="0"/>
        <w:spacing w:after="0" w:line="360" w:lineRule="auto"/>
        <w:ind w:left="426" w:right="-1"/>
        <w:jc w:val="both"/>
        <w:rPr>
          <w:rFonts w:ascii="Times New Roman" w:hAnsi="Times New Roman" w:cs="Times New Roman"/>
          <w:sz w:val="24"/>
          <w:szCs w:val="24"/>
        </w:rPr>
      </w:pPr>
    </w:p>
    <w:p w:rsidR="00622E07" w:rsidRPr="008A1E80" w:rsidRDefault="00622E07" w:rsidP="009B5F13">
      <w:pPr>
        <w:spacing w:after="0" w:line="480" w:lineRule="auto"/>
        <w:contextualSpacing/>
        <w:jc w:val="both"/>
        <w:rPr>
          <w:rFonts w:ascii="Times New Roman" w:hAnsi="Times New Roman" w:cs="Times New Roman"/>
          <w:b/>
          <w:sz w:val="24"/>
          <w:szCs w:val="24"/>
        </w:rPr>
      </w:pPr>
      <w:r w:rsidRPr="008A1E80">
        <w:rPr>
          <w:rFonts w:ascii="Times New Roman" w:hAnsi="Times New Roman" w:cs="Times New Roman"/>
          <w:b/>
          <w:sz w:val="24"/>
          <w:szCs w:val="24"/>
        </w:rPr>
        <w:lastRenderedPageBreak/>
        <w:t>2.1.2.2 Dana Pihak Ketiga</w:t>
      </w:r>
    </w:p>
    <w:p w:rsidR="00B03A5E" w:rsidRPr="008A1E80" w:rsidRDefault="00622E07" w:rsidP="004B59ED">
      <w:pPr>
        <w:spacing w:after="0" w:line="480" w:lineRule="auto"/>
        <w:ind w:firstLine="720"/>
        <w:jc w:val="both"/>
        <w:rPr>
          <w:rFonts w:ascii="Times New Roman" w:hAnsi="Times New Roman" w:cs="Times New Roman"/>
          <w:sz w:val="24"/>
          <w:szCs w:val="24"/>
        </w:rPr>
      </w:pPr>
      <w:r w:rsidRPr="008A1E80">
        <w:rPr>
          <w:rFonts w:ascii="Times New Roman" w:hAnsi="Times New Roman" w:cs="Times New Roman"/>
          <w:sz w:val="24"/>
          <w:szCs w:val="24"/>
        </w:rPr>
        <w:t xml:space="preserve">Dana pihak ketiga adalah dana-dana yang berasal dari masyarakat yang merupakan sumber </w:t>
      </w:r>
      <w:proofErr w:type="gramStart"/>
      <w:r w:rsidRPr="008A1E80">
        <w:rPr>
          <w:rFonts w:ascii="Times New Roman" w:hAnsi="Times New Roman" w:cs="Times New Roman"/>
          <w:sz w:val="24"/>
          <w:szCs w:val="24"/>
        </w:rPr>
        <w:t>dana</w:t>
      </w:r>
      <w:proofErr w:type="gramEnd"/>
      <w:r w:rsidRPr="008A1E80">
        <w:rPr>
          <w:rFonts w:ascii="Times New Roman" w:hAnsi="Times New Roman" w:cs="Times New Roman"/>
          <w:sz w:val="24"/>
          <w:szCs w:val="24"/>
        </w:rPr>
        <w:t xml:space="preserve"> terbesar yang paling diandalkan oleh bank (bisa mencapai 80%-90% dari seluruh dana yang dikelola oleh bank). Dana dari masyarakat terdiri atas beberapa jenis</w:t>
      </w:r>
      <w:r w:rsidR="00CA15AE" w:rsidRPr="008A1E80">
        <w:rPr>
          <w:rFonts w:ascii="Times New Roman" w:hAnsi="Times New Roman" w:cs="Times New Roman"/>
          <w:sz w:val="24"/>
          <w:szCs w:val="24"/>
        </w:rPr>
        <w:t xml:space="preserve"> </w:t>
      </w:r>
      <w:r w:rsidR="00B03A5E" w:rsidRPr="008A1E80">
        <w:rPr>
          <w:rFonts w:ascii="Times New Roman" w:hAnsi="Times New Roman" w:cs="Times New Roman"/>
          <w:sz w:val="24"/>
          <w:szCs w:val="24"/>
        </w:rPr>
        <w:t>yaitu sebagai berikut:</w:t>
      </w:r>
    </w:p>
    <w:p w:rsidR="00622E07" w:rsidRPr="008A1E80" w:rsidRDefault="00627927" w:rsidP="00513EDB">
      <w:pPr>
        <w:tabs>
          <w:tab w:val="left" w:pos="0"/>
          <w:tab w:val="left" w:pos="284"/>
        </w:tabs>
        <w:spacing w:after="0" w:line="480" w:lineRule="auto"/>
        <w:jc w:val="both"/>
        <w:rPr>
          <w:rFonts w:ascii="Times New Roman" w:hAnsi="Times New Roman" w:cs="Times New Roman"/>
          <w:sz w:val="24"/>
          <w:szCs w:val="24"/>
        </w:rPr>
      </w:pPr>
      <w:r w:rsidRPr="008A1E80">
        <w:rPr>
          <w:rFonts w:ascii="Times New Roman" w:hAnsi="Times New Roman" w:cs="Times New Roman"/>
          <w:sz w:val="24"/>
          <w:szCs w:val="24"/>
        </w:rPr>
        <w:t>1.</w:t>
      </w:r>
      <w:r w:rsidRPr="008A1E80">
        <w:rPr>
          <w:rFonts w:ascii="Times New Roman" w:hAnsi="Times New Roman" w:cs="Times New Roman"/>
          <w:sz w:val="24"/>
          <w:szCs w:val="24"/>
        </w:rPr>
        <w:tab/>
      </w:r>
      <w:r w:rsidR="00622E07" w:rsidRPr="008A1E80">
        <w:rPr>
          <w:rFonts w:ascii="Times New Roman" w:hAnsi="Times New Roman" w:cs="Times New Roman"/>
          <w:sz w:val="24"/>
          <w:szCs w:val="24"/>
        </w:rPr>
        <w:t xml:space="preserve">Giro </w:t>
      </w:r>
      <w:r w:rsidR="00622E07" w:rsidRPr="008A1E80">
        <w:rPr>
          <w:rFonts w:ascii="Times New Roman" w:hAnsi="Times New Roman" w:cs="Times New Roman"/>
          <w:i/>
          <w:sz w:val="24"/>
          <w:szCs w:val="24"/>
        </w:rPr>
        <w:t>(demand deposit)</w:t>
      </w:r>
    </w:p>
    <w:p w:rsidR="0099459B" w:rsidRPr="008A1E80" w:rsidRDefault="00513EDB" w:rsidP="00513EDB">
      <w:pPr>
        <w:pStyle w:val="ListParagraph"/>
        <w:numPr>
          <w:ilvl w:val="0"/>
          <w:numId w:val="26"/>
        </w:numPr>
        <w:tabs>
          <w:tab w:val="left" w:pos="567"/>
          <w:tab w:val="left" w:pos="851"/>
        </w:tabs>
        <w:spacing w:after="0" w:line="480" w:lineRule="auto"/>
        <w:ind w:left="709" w:hanging="425"/>
        <w:jc w:val="both"/>
        <w:rPr>
          <w:rFonts w:ascii="Times New Roman" w:hAnsi="Times New Roman" w:cs="Times New Roman"/>
          <w:sz w:val="24"/>
          <w:szCs w:val="24"/>
        </w:rPr>
      </w:pPr>
      <w:r w:rsidRPr="008A1E80">
        <w:rPr>
          <w:rFonts w:ascii="Times New Roman" w:hAnsi="Times New Roman" w:cs="Times New Roman"/>
          <w:sz w:val="24"/>
          <w:szCs w:val="24"/>
        </w:rPr>
        <w:t xml:space="preserve"> </w:t>
      </w:r>
      <w:r w:rsidR="00622E07" w:rsidRPr="008A1E80">
        <w:rPr>
          <w:rFonts w:ascii="Times New Roman" w:hAnsi="Times New Roman" w:cs="Times New Roman"/>
          <w:sz w:val="24"/>
          <w:szCs w:val="24"/>
        </w:rPr>
        <w:t xml:space="preserve">Menurut </w:t>
      </w:r>
      <w:r w:rsidR="0058053A" w:rsidRPr="008A1E80">
        <w:rPr>
          <w:rFonts w:ascii="Times New Roman" w:hAnsi="Times New Roman" w:cs="Times New Roman"/>
          <w:sz w:val="24"/>
          <w:szCs w:val="24"/>
        </w:rPr>
        <w:t xml:space="preserve">Kasmir (2008:50) bahwa Giro merupakan: “Simpanan yang penarikannya dapat dilakukan setiap saat dengan menggunakan cek, bilyet Giro, sarana perintah lainnya atau dengan </w:t>
      </w:r>
      <w:proofErr w:type="gramStart"/>
      <w:r w:rsidR="0058053A" w:rsidRPr="008A1E80">
        <w:rPr>
          <w:rFonts w:ascii="Times New Roman" w:hAnsi="Times New Roman" w:cs="Times New Roman"/>
          <w:sz w:val="24"/>
          <w:szCs w:val="24"/>
        </w:rPr>
        <w:t>cara</w:t>
      </w:r>
      <w:proofErr w:type="gramEnd"/>
      <w:r w:rsidR="0058053A" w:rsidRPr="008A1E80">
        <w:rPr>
          <w:rFonts w:ascii="Times New Roman" w:hAnsi="Times New Roman" w:cs="Times New Roman"/>
          <w:sz w:val="24"/>
          <w:szCs w:val="24"/>
        </w:rPr>
        <w:t xml:space="preserve"> pemindahbukuan.”</w:t>
      </w:r>
    </w:p>
    <w:p w:rsidR="00622E07" w:rsidRPr="008A1E80" w:rsidRDefault="00622E07" w:rsidP="00513EDB">
      <w:pPr>
        <w:pStyle w:val="ListParagraph"/>
        <w:numPr>
          <w:ilvl w:val="0"/>
          <w:numId w:val="26"/>
        </w:numPr>
        <w:spacing w:after="0" w:line="480" w:lineRule="auto"/>
        <w:ind w:left="709" w:hanging="425"/>
        <w:jc w:val="both"/>
        <w:rPr>
          <w:rFonts w:ascii="Times New Roman" w:hAnsi="Times New Roman" w:cs="Times New Roman"/>
          <w:sz w:val="24"/>
          <w:szCs w:val="24"/>
        </w:rPr>
      </w:pPr>
      <w:r w:rsidRPr="008A1E80">
        <w:rPr>
          <w:rFonts w:ascii="Times New Roman" w:hAnsi="Times New Roman" w:cs="Times New Roman"/>
          <w:sz w:val="24"/>
          <w:szCs w:val="24"/>
        </w:rPr>
        <w:t>Menu</w:t>
      </w:r>
      <w:r w:rsidR="00305DF7" w:rsidRPr="008A1E80">
        <w:rPr>
          <w:rFonts w:ascii="Times New Roman" w:hAnsi="Times New Roman" w:cs="Times New Roman"/>
          <w:sz w:val="24"/>
          <w:szCs w:val="24"/>
        </w:rPr>
        <w:t>rut Taswan (2010:176)</w:t>
      </w:r>
      <w:r w:rsidR="006C76B4" w:rsidRPr="008A1E80">
        <w:rPr>
          <w:rFonts w:ascii="Times New Roman" w:hAnsi="Times New Roman" w:cs="Times New Roman"/>
          <w:sz w:val="24"/>
          <w:szCs w:val="24"/>
        </w:rPr>
        <w:t xml:space="preserve"> bahwa Giro merupakan</w:t>
      </w:r>
      <w:r w:rsidR="00C23281" w:rsidRPr="008A1E80">
        <w:rPr>
          <w:rFonts w:ascii="Times New Roman" w:hAnsi="Times New Roman" w:cs="Times New Roman"/>
          <w:sz w:val="24"/>
          <w:szCs w:val="24"/>
        </w:rPr>
        <w:t>:</w:t>
      </w:r>
    </w:p>
    <w:p w:rsidR="00622E07" w:rsidRPr="008A1E80" w:rsidRDefault="00622E07" w:rsidP="00513EDB">
      <w:pPr>
        <w:tabs>
          <w:tab w:val="left" w:pos="567"/>
          <w:tab w:val="left" w:pos="709"/>
        </w:tabs>
        <w:spacing w:after="0" w:line="240" w:lineRule="auto"/>
        <w:ind w:left="709"/>
        <w:jc w:val="both"/>
        <w:rPr>
          <w:rFonts w:ascii="Times New Roman" w:hAnsi="Times New Roman" w:cs="Times New Roman"/>
          <w:sz w:val="24"/>
          <w:szCs w:val="24"/>
        </w:rPr>
      </w:pPr>
      <w:r w:rsidRPr="008A1E80">
        <w:rPr>
          <w:rFonts w:ascii="Times New Roman" w:hAnsi="Times New Roman" w:cs="Times New Roman"/>
          <w:sz w:val="24"/>
          <w:szCs w:val="24"/>
        </w:rPr>
        <w:t>“Simpanan masyarakat pada bank yang penarikannya dapat dilakukan dengan menggunakan cek,</w:t>
      </w:r>
      <w:r w:rsidR="00C23281" w:rsidRPr="008A1E80">
        <w:rPr>
          <w:rFonts w:ascii="Times New Roman" w:hAnsi="Times New Roman" w:cs="Times New Roman"/>
          <w:sz w:val="24"/>
          <w:szCs w:val="24"/>
        </w:rPr>
        <w:t xml:space="preserve"> </w:t>
      </w:r>
      <w:proofErr w:type="gramStart"/>
      <w:r w:rsidRPr="008A1E80">
        <w:rPr>
          <w:rFonts w:ascii="Times New Roman" w:hAnsi="Times New Roman" w:cs="Times New Roman"/>
          <w:sz w:val="24"/>
          <w:szCs w:val="24"/>
        </w:rPr>
        <w:t>surat</w:t>
      </w:r>
      <w:proofErr w:type="gramEnd"/>
      <w:r w:rsidRPr="008A1E80">
        <w:rPr>
          <w:rFonts w:ascii="Times New Roman" w:hAnsi="Times New Roman" w:cs="Times New Roman"/>
          <w:sz w:val="24"/>
          <w:szCs w:val="24"/>
        </w:rPr>
        <w:t xml:space="preserve"> perintah bayar yang lain, bilyet giro, atau surat pemindahbukuan yang lain. Cek adalah </w:t>
      </w:r>
      <w:proofErr w:type="gramStart"/>
      <w:r w:rsidRPr="008A1E80">
        <w:rPr>
          <w:rFonts w:ascii="Times New Roman" w:hAnsi="Times New Roman" w:cs="Times New Roman"/>
          <w:sz w:val="24"/>
          <w:szCs w:val="24"/>
        </w:rPr>
        <w:t>surat</w:t>
      </w:r>
      <w:proofErr w:type="gramEnd"/>
      <w:r w:rsidRPr="008A1E80">
        <w:rPr>
          <w:rFonts w:ascii="Times New Roman" w:hAnsi="Times New Roman" w:cs="Times New Roman"/>
          <w:sz w:val="24"/>
          <w:szCs w:val="24"/>
        </w:rPr>
        <w:t xml:space="preserve"> p</w:t>
      </w:r>
      <w:r w:rsidR="00C23281" w:rsidRPr="008A1E80">
        <w:rPr>
          <w:rFonts w:ascii="Times New Roman" w:hAnsi="Times New Roman" w:cs="Times New Roman"/>
          <w:sz w:val="24"/>
          <w:szCs w:val="24"/>
        </w:rPr>
        <w:t>erintah pembayaran tanpa syarat</w:t>
      </w:r>
      <w:r w:rsidRPr="008A1E80">
        <w:rPr>
          <w:rFonts w:ascii="Times New Roman" w:hAnsi="Times New Roman" w:cs="Times New Roman"/>
          <w:sz w:val="24"/>
          <w:szCs w:val="24"/>
        </w:rPr>
        <w:t xml:space="preserve"> sedangkan bilyet giro adalah</w:t>
      </w:r>
      <w:r w:rsidR="001D7341" w:rsidRPr="008A1E80">
        <w:rPr>
          <w:rFonts w:ascii="Times New Roman" w:hAnsi="Times New Roman" w:cs="Times New Roman"/>
          <w:sz w:val="24"/>
          <w:szCs w:val="24"/>
        </w:rPr>
        <w:t xml:space="preserve"> surat perintah pemindahbukuan. </w:t>
      </w:r>
      <w:r w:rsidRPr="008A1E80">
        <w:rPr>
          <w:rFonts w:ascii="Times New Roman" w:hAnsi="Times New Roman" w:cs="Times New Roman"/>
          <w:sz w:val="24"/>
          <w:szCs w:val="24"/>
        </w:rPr>
        <w:t xml:space="preserve">Giro dapat ditarik setiap saat, sehingga giro dikelompokkan sebagai sumber </w:t>
      </w:r>
      <w:proofErr w:type="gramStart"/>
      <w:r w:rsidRPr="008A1E80">
        <w:rPr>
          <w:rFonts w:ascii="Times New Roman" w:hAnsi="Times New Roman" w:cs="Times New Roman"/>
          <w:sz w:val="24"/>
          <w:szCs w:val="24"/>
        </w:rPr>
        <w:t>dana</w:t>
      </w:r>
      <w:proofErr w:type="gramEnd"/>
      <w:r w:rsidRPr="008A1E80">
        <w:rPr>
          <w:rFonts w:ascii="Times New Roman" w:hAnsi="Times New Roman" w:cs="Times New Roman"/>
          <w:sz w:val="24"/>
          <w:szCs w:val="24"/>
        </w:rPr>
        <w:t xml:space="preserve"> jangka pendek.”</w:t>
      </w:r>
    </w:p>
    <w:p w:rsidR="00716848" w:rsidRPr="008A1E80" w:rsidRDefault="00716848" w:rsidP="00521941">
      <w:pPr>
        <w:tabs>
          <w:tab w:val="left" w:pos="567"/>
          <w:tab w:val="left" w:pos="709"/>
          <w:tab w:val="left" w:pos="1134"/>
        </w:tabs>
        <w:spacing w:after="0" w:line="240" w:lineRule="auto"/>
        <w:ind w:left="1134"/>
        <w:jc w:val="both"/>
        <w:rPr>
          <w:rFonts w:ascii="Times New Roman" w:hAnsi="Times New Roman" w:cs="Times New Roman"/>
          <w:sz w:val="24"/>
          <w:szCs w:val="24"/>
        </w:rPr>
      </w:pPr>
    </w:p>
    <w:p w:rsidR="00622E07" w:rsidRPr="008A1E80" w:rsidRDefault="00305DF7" w:rsidP="00513EDB">
      <w:pPr>
        <w:spacing w:after="0" w:line="480" w:lineRule="auto"/>
        <w:ind w:firstLine="709"/>
        <w:contextualSpacing/>
        <w:jc w:val="both"/>
        <w:rPr>
          <w:rFonts w:ascii="Times New Roman" w:hAnsi="Times New Roman" w:cs="Times New Roman"/>
          <w:sz w:val="24"/>
          <w:szCs w:val="24"/>
        </w:rPr>
      </w:pPr>
      <w:r w:rsidRPr="008A1E80">
        <w:rPr>
          <w:rFonts w:ascii="Times New Roman" w:hAnsi="Times New Roman" w:cs="Times New Roman"/>
          <w:sz w:val="24"/>
          <w:szCs w:val="24"/>
        </w:rPr>
        <w:t xml:space="preserve">Adapun </w:t>
      </w:r>
      <w:r w:rsidR="00716848" w:rsidRPr="008A1E80">
        <w:rPr>
          <w:rFonts w:ascii="Times New Roman" w:hAnsi="Times New Roman" w:cs="Times New Roman"/>
          <w:sz w:val="24"/>
          <w:szCs w:val="24"/>
        </w:rPr>
        <w:t xml:space="preserve">pengertian Giro menurut Undang-Undang Perbankan Nomor 10 Tahun 1998 tanggal 10 November 1998 bahwa Giro adalah “Simpanan yang penarikannya dapat dilakukan setiap saat dengan mengguanakan cek, bilyet, sarana perintah pembayaran lainnya atau dengan </w:t>
      </w:r>
      <w:proofErr w:type="gramStart"/>
      <w:r w:rsidR="00716848" w:rsidRPr="008A1E80">
        <w:rPr>
          <w:rFonts w:ascii="Times New Roman" w:hAnsi="Times New Roman" w:cs="Times New Roman"/>
          <w:sz w:val="24"/>
          <w:szCs w:val="24"/>
        </w:rPr>
        <w:t>cara</w:t>
      </w:r>
      <w:proofErr w:type="gramEnd"/>
      <w:r w:rsidR="00716848" w:rsidRPr="008A1E80">
        <w:rPr>
          <w:rFonts w:ascii="Times New Roman" w:hAnsi="Times New Roman" w:cs="Times New Roman"/>
          <w:sz w:val="24"/>
          <w:szCs w:val="24"/>
        </w:rPr>
        <w:t xml:space="preserve"> pemindahbukuan.</w:t>
      </w:r>
    </w:p>
    <w:p w:rsidR="00F3472D" w:rsidRPr="008A1E80" w:rsidRDefault="00622E07" w:rsidP="00513EDB">
      <w:pPr>
        <w:spacing w:line="480" w:lineRule="auto"/>
        <w:ind w:firstLine="709"/>
        <w:jc w:val="both"/>
        <w:rPr>
          <w:rFonts w:ascii="Times New Roman" w:hAnsi="Times New Roman" w:cs="Times New Roman"/>
          <w:sz w:val="24"/>
          <w:szCs w:val="24"/>
        </w:rPr>
      </w:pPr>
      <w:proofErr w:type="gramStart"/>
      <w:r w:rsidRPr="008A1E80">
        <w:rPr>
          <w:rFonts w:ascii="Times New Roman" w:hAnsi="Times New Roman" w:cs="Times New Roman"/>
          <w:sz w:val="24"/>
          <w:szCs w:val="24"/>
        </w:rPr>
        <w:t>Berdasarkan pengertian termaksu</w:t>
      </w:r>
      <w:r w:rsidR="00E0580A" w:rsidRPr="008A1E80">
        <w:rPr>
          <w:rFonts w:ascii="Times New Roman" w:hAnsi="Times New Roman" w:cs="Times New Roman"/>
          <w:sz w:val="24"/>
          <w:szCs w:val="24"/>
        </w:rPr>
        <w:t xml:space="preserve">d, dapat disimpulkan bahwa Giro </w:t>
      </w:r>
      <w:r w:rsidRPr="008A1E80">
        <w:rPr>
          <w:rFonts w:ascii="Times New Roman" w:hAnsi="Times New Roman" w:cs="Times New Roman"/>
          <w:sz w:val="24"/>
          <w:szCs w:val="24"/>
        </w:rPr>
        <w:t>adalah simpanan yang berasal dari masyarakat yang penarikannya dapat ditarik kapan saja dengan menggunakan cek, bilyet giro atau pemindahbukuan.</w:t>
      </w:r>
      <w:proofErr w:type="gramEnd"/>
    </w:p>
    <w:p w:rsidR="004B59ED" w:rsidRPr="008A1E80" w:rsidRDefault="004B59ED" w:rsidP="00513EDB">
      <w:pPr>
        <w:spacing w:line="480" w:lineRule="auto"/>
        <w:ind w:firstLine="709"/>
        <w:jc w:val="both"/>
        <w:rPr>
          <w:rFonts w:ascii="Times New Roman" w:hAnsi="Times New Roman" w:cs="Times New Roman"/>
          <w:sz w:val="24"/>
          <w:szCs w:val="24"/>
        </w:rPr>
      </w:pPr>
    </w:p>
    <w:p w:rsidR="004B59ED" w:rsidRPr="008A1E80" w:rsidRDefault="004B59ED" w:rsidP="00513EDB">
      <w:pPr>
        <w:spacing w:line="480" w:lineRule="auto"/>
        <w:ind w:firstLine="709"/>
        <w:jc w:val="both"/>
        <w:rPr>
          <w:rFonts w:ascii="Times New Roman" w:hAnsi="Times New Roman" w:cs="Times New Roman"/>
          <w:sz w:val="24"/>
          <w:szCs w:val="24"/>
        </w:rPr>
      </w:pPr>
    </w:p>
    <w:p w:rsidR="004B59ED" w:rsidRPr="008A1E80" w:rsidRDefault="004B59ED" w:rsidP="00513EDB">
      <w:pPr>
        <w:spacing w:line="480" w:lineRule="auto"/>
        <w:ind w:firstLine="709"/>
        <w:jc w:val="both"/>
        <w:rPr>
          <w:rFonts w:ascii="Times New Roman" w:hAnsi="Times New Roman" w:cs="Times New Roman"/>
          <w:sz w:val="24"/>
          <w:szCs w:val="24"/>
        </w:rPr>
      </w:pPr>
    </w:p>
    <w:p w:rsidR="00622E07" w:rsidRPr="008A1E80" w:rsidRDefault="007558AF" w:rsidP="00093589">
      <w:pPr>
        <w:tabs>
          <w:tab w:val="left" w:pos="284"/>
          <w:tab w:val="left" w:pos="1134"/>
        </w:tabs>
        <w:spacing w:after="0" w:line="480" w:lineRule="auto"/>
        <w:contextualSpacing/>
        <w:jc w:val="both"/>
        <w:rPr>
          <w:rFonts w:ascii="Times New Roman" w:hAnsi="Times New Roman" w:cs="Times New Roman"/>
          <w:i/>
          <w:sz w:val="24"/>
          <w:szCs w:val="24"/>
        </w:rPr>
      </w:pPr>
      <w:r w:rsidRPr="008A1E80">
        <w:rPr>
          <w:rFonts w:ascii="Times New Roman" w:hAnsi="Times New Roman" w:cs="Times New Roman"/>
          <w:sz w:val="24"/>
          <w:szCs w:val="24"/>
        </w:rPr>
        <w:lastRenderedPageBreak/>
        <w:t>2.</w:t>
      </w:r>
      <w:r w:rsidRPr="008A1E80">
        <w:rPr>
          <w:rFonts w:ascii="Times New Roman" w:hAnsi="Times New Roman" w:cs="Times New Roman"/>
          <w:sz w:val="24"/>
          <w:szCs w:val="24"/>
        </w:rPr>
        <w:tab/>
      </w:r>
      <w:r w:rsidR="00622E07" w:rsidRPr="008A1E80">
        <w:rPr>
          <w:rFonts w:ascii="Times New Roman" w:hAnsi="Times New Roman" w:cs="Times New Roman"/>
          <w:sz w:val="24"/>
          <w:szCs w:val="24"/>
        </w:rPr>
        <w:t xml:space="preserve">Deposito </w:t>
      </w:r>
      <w:r w:rsidR="00622E07" w:rsidRPr="008A1E80">
        <w:rPr>
          <w:rFonts w:ascii="Times New Roman" w:hAnsi="Times New Roman" w:cs="Times New Roman"/>
          <w:i/>
          <w:sz w:val="24"/>
          <w:szCs w:val="24"/>
        </w:rPr>
        <w:t>(time deposit)</w:t>
      </w:r>
    </w:p>
    <w:p w:rsidR="007558AF" w:rsidRPr="008A1E80" w:rsidRDefault="00622E07" w:rsidP="00493E64">
      <w:pPr>
        <w:pStyle w:val="ListParagraph"/>
        <w:numPr>
          <w:ilvl w:val="0"/>
          <w:numId w:val="27"/>
        </w:numPr>
        <w:tabs>
          <w:tab w:val="left" w:pos="567"/>
        </w:tabs>
        <w:spacing w:after="0" w:line="480" w:lineRule="auto"/>
        <w:ind w:left="0" w:firstLine="284"/>
        <w:jc w:val="both"/>
        <w:rPr>
          <w:rFonts w:ascii="Times New Roman" w:hAnsi="Times New Roman" w:cs="Times New Roman"/>
          <w:sz w:val="24"/>
          <w:szCs w:val="24"/>
        </w:rPr>
      </w:pPr>
      <w:r w:rsidRPr="008A1E80">
        <w:rPr>
          <w:rFonts w:ascii="Times New Roman" w:hAnsi="Times New Roman" w:cs="Times New Roman"/>
          <w:sz w:val="24"/>
          <w:szCs w:val="24"/>
        </w:rPr>
        <w:t xml:space="preserve">Menurut Undang-Undang </w:t>
      </w:r>
      <w:r w:rsidR="00D6239F" w:rsidRPr="008A1E80">
        <w:rPr>
          <w:rFonts w:ascii="Times New Roman" w:hAnsi="Times New Roman" w:cs="Times New Roman"/>
          <w:sz w:val="24"/>
          <w:szCs w:val="24"/>
        </w:rPr>
        <w:t xml:space="preserve">Perbankan </w:t>
      </w:r>
      <w:r w:rsidR="006D240B" w:rsidRPr="008A1E80">
        <w:rPr>
          <w:rFonts w:ascii="Times New Roman" w:hAnsi="Times New Roman" w:cs="Times New Roman"/>
          <w:sz w:val="24"/>
          <w:szCs w:val="24"/>
        </w:rPr>
        <w:t>Nomor</w:t>
      </w:r>
      <w:r w:rsidR="00CA15AE" w:rsidRPr="008A1E80">
        <w:rPr>
          <w:rFonts w:ascii="Times New Roman" w:hAnsi="Times New Roman" w:cs="Times New Roman"/>
          <w:sz w:val="24"/>
          <w:szCs w:val="24"/>
        </w:rPr>
        <w:t xml:space="preserve"> </w:t>
      </w:r>
      <w:r w:rsidRPr="008A1E80">
        <w:rPr>
          <w:rFonts w:ascii="Times New Roman" w:hAnsi="Times New Roman" w:cs="Times New Roman"/>
          <w:sz w:val="24"/>
          <w:szCs w:val="24"/>
        </w:rPr>
        <w:t xml:space="preserve">10 Tahun 1998 </w:t>
      </w:r>
      <w:r w:rsidR="00E0580A" w:rsidRPr="008A1E80">
        <w:rPr>
          <w:rFonts w:ascii="Times New Roman" w:hAnsi="Times New Roman" w:cs="Times New Roman"/>
          <w:sz w:val="24"/>
          <w:szCs w:val="24"/>
        </w:rPr>
        <w:t>tentang Deposito adalah</w:t>
      </w:r>
      <w:r w:rsidR="007558AF" w:rsidRPr="008A1E80">
        <w:rPr>
          <w:rFonts w:ascii="Times New Roman" w:hAnsi="Times New Roman" w:cs="Times New Roman"/>
          <w:sz w:val="24"/>
          <w:szCs w:val="24"/>
        </w:rPr>
        <w:t xml:space="preserve">: </w:t>
      </w:r>
      <w:r w:rsidR="00F66710" w:rsidRPr="008A1E80">
        <w:rPr>
          <w:rFonts w:ascii="Times New Roman" w:hAnsi="Times New Roman" w:cs="Times New Roman"/>
          <w:sz w:val="24"/>
          <w:szCs w:val="24"/>
        </w:rPr>
        <w:t>“S</w:t>
      </w:r>
      <w:r w:rsidRPr="008A1E80">
        <w:rPr>
          <w:rFonts w:ascii="Times New Roman" w:hAnsi="Times New Roman" w:cs="Times New Roman"/>
          <w:sz w:val="24"/>
          <w:szCs w:val="24"/>
        </w:rPr>
        <w:t>impanan yang penarikannya hanya dapat dilakukan pada waktu tertentu berdasarkan perjanjian nasabah penyimpan dengan bank.”</w:t>
      </w:r>
    </w:p>
    <w:p w:rsidR="00622E07" w:rsidRPr="008A1E80" w:rsidRDefault="00A00DDB" w:rsidP="00493E64">
      <w:pPr>
        <w:pStyle w:val="ListParagraph"/>
        <w:numPr>
          <w:ilvl w:val="0"/>
          <w:numId w:val="27"/>
        </w:numPr>
        <w:tabs>
          <w:tab w:val="left" w:pos="567"/>
        </w:tabs>
        <w:spacing w:after="0" w:line="480" w:lineRule="auto"/>
        <w:ind w:left="0" w:firstLine="284"/>
        <w:jc w:val="both"/>
        <w:rPr>
          <w:rFonts w:ascii="Times New Roman" w:hAnsi="Times New Roman" w:cs="Times New Roman"/>
          <w:sz w:val="24"/>
          <w:szCs w:val="24"/>
        </w:rPr>
      </w:pPr>
      <w:r w:rsidRPr="008A1E80">
        <w:rPr>
          <w:rFonts w:ascii="Times New Roman" w:hAnsi="Times New Roman" w:cs="Times New Roman"/>
          <w:sz w:val="24"/>
          <w:szCs w:val="24"/>
        </w:rPr>
        <w:t xml:space="preserve">Menurut </w:t>
      </w:r>
      <w:r w:rsidR="00622E07" w:rsidRPr="008A1E80">
        <w:rPr>
          <w:rFonts w:ascii="Times New Roman" w:hAnsi="Times New Roman" w:cs="Times New Roman"/>
          <w:sz w:val="24"/>
          <w:szCs w:val="24"/>
        </w:rPr>
        <w:t xml:space="preserve">Dendawijaya (2009:50) </w:t>
      </w:r>
      <w:r w:rsidR="007558AF" w:rsidRPr="008A1E80">
        <w:rPr>
          <w:rFonts w:ascii="Times New Roman" w:hAnsi="Times New Roman" w:cs="Times New Roman"/>
          <w:sz w:val="24"/>
          <w:szCs w:val="24"/>
        </w:rPr>
        <w:t xml:space="preserve">bahwa Deposito merupakan: </w:t>
      </w:r>
      <w:r w:rsidR="00622E07" w:rsidRPr="008A1E80">
        <w:rPr>
          <w:rFonts w:ascii="Times New Roman" w:hAnsi="Times New Roman" w:cs="Times New Roman"/>
          <w:sz w:val="24"/>
          <w:szCs w:val="24"/>
        </w:rPr>
        <w:t xml:space="preserve">“Simpanan pihak ketiga pada bank yang penarikannya hanya dapat dilakukan dalam jangka waktu </w:t>
      </w:r>
      <w:r w:rsidR="003063C4" w:rsidRPr="008A1E80">
        <w:rPr>
          <w:rFonts w:ascii="Times New Roman" w:hAnsi="Times New Roman" w:cs="Times New Roman"/>
          <w:sz w:val="24"/>
          <w:szCs w:val="24"/>
        </w:rPr>
        <w:t>tertentu berdasarkan perjanjian</w:t>
      </w:r>
      <w:r w:rsidR="00622E07" w:rsidRPr="008A1E80">
        <w:rPr>
          <w:rFonts w:ascii="Times New Roman" w:hAnsi="Times New Roman" w:cs="Times New Roman"/>
          <w:sz w:val="24"/>
          <w:szCs w:val="24"/>
        </w:rPr>
        <w:t>.</w:t>
      </w:r>
      <w:r w:rsidR="003063C4" w:rsidRPr="008A1E80">
        <w:rPr>
          <w:rFonts w:ascii="Times New Roman" w:hAnsi="Times New Roman" w:cs="Times New Roman"/>
          <w:sz w:val="24"/>
          <w:szCs w:val="24"/>
        </w:rPr>
        <w:t>”</w:t>
      </w:r>
    </w:p>
    <w:p w:rsidR="001A3E09" w:rsidRPr="008A1E80" w:rsidRDefault="00622E07" w:rsidP="00B03A5E">
      <w:pPr>
        <w:autoSpaceDE w:val="0"/>
        <w:autoSpaceDN w:val="0"/>
        <w:adjustRightInd w:val="0"/>
        <w:spacing w:after="0" w:line="480" w:lineRule="auto"/>
        <w:ind w:firstLine="709"/>
        <w:contextualSpacing/>
        <w:jc w:val="both"/>
        <w:rPr>
          <w:rFonts w:ascii="Times New Roman" w:hAnsi="Times New Roman" w:cs="Times New Roman"/>
          <w:sz w:val="24"/>
          <w:szCs w:val="24"/>
        </w:rPr>
      </w:pPr>
      <w:proofErr w:type="gramStart"/>
      <w:r w:rsidRPr="008A1E80">
        <w:rPr>
          <w:rFonts w:ascii="Times New Roman" w:hAnsi="Times New Roman" w:cs="Times New Roman"/>
          <w:sz w:val="24"/>
          <w:szCs w:val="24"/>
        </w:rPr>
        <w:t xml:space="preserve">Berdasarkan pengertian termaksud, dapat disimpulkan bahwa Deposito adalah simpanan </w:t>
      </w:r>
      <w:r w:rsidR="006C76B4" w:rsidRPr="008A1E80">
        <w:rPr>
          <w:rFonts w:ascii="Times New Roman" w:hAnsi="Times New Roman" w:cs="Times New Roman"/>
          <w:sz w:val="24"/>
          <w:szCs w:val="24"/>
        </w:rPr>
        <w:t xml:space="preserve">berjangka </w:t>
      </w:r>
      <w:r w:rsidRPr="008A1E80">
        <w:rPr>
          <w:rFonts w:ascii="Times New Roman" w:hAnsi="Times New Roman" w:cs="Times New Roman"/>
          <w:sz w:val="24"/>
          <w:szCs w:val="24"/>
        </w:rPr>
        <w:t>yang penarikannya hanya dapat dilakukan pada waktu tertentu berdasarkan perjanjian nasabah penyimpan dengan pihak bank.</w:t>
      </w:r>
      <w:proofErr w:type="gramEnd"/>
      <w:r w:rsidRPr="008A1E80">
        <w:rPr>
          <w:rFonts w:ascii="Times New Roman" w:hAnsi="Times New Roman" w:cs="Times New Roman"/>
          <w:sz w:val="24"/>
          <w:szCs w:val="24"/>
        </w:rPr>
        <w:t xml:space="preserve"> </w:t>
      </w:r>
    </w:p>
    <w:p w:rsidR="00622E07" w:rsidRPr="008A1E80" w:rsidRDefault="00622E07" w:rsidP="00093589">
      <w:pPr>
        <w:pStyle w:val="ListParagraph"/>
        <w:numPr>
          <w:ilvl w:val="0"/>
          <w:numId w:val="28"/>
        </w:numPr>
        <w:autoSpaceDE w:val="0"/>
        <w:autoSpaceDN w:val="0"/>
        <w:adjustRightInd w:val="0"/>
        <w:spacing w:after="0" w:line="480" w:lineRule="auto"/>
        <w:ind w:left="284" w:hanging="284"/>
        <w:jc w:val="both"/>
        <w:rPr>
          <w:rFonts w:ascii="Times New Roman" w:hAnsi="Times New Roman" w:cs="Times New Roman"/>
          <w:bCs/>
          <w:sz w:val="24"/>
          <w:szCs w:val="24"/>
        </w:rPr>
      </w:pPr>
      <w:r w:rsidRPr="008A1E80">
        <w:rPr>
          <w:rFonts w:ascii="Times New Roman" w:hAnsi="Times New Roman" w:cs="Times New Roman"/>
          <w:bCs/>
          <w:sz w:val="24"/>
          <w:szCs w:val="24"/>
        </w:rPr>
        <w:t>Jenis-jenis Deposito</w:t>
      </w:r>
    </w:p>
    <w:p w:rsidR="00F66710" w:rsidRPr="008A1E80" w:rsidRDefault="00622E07" w:rsidP="00902E06">
      <w:pPr>
        <w:autoSpaceDE w:val="0"/>
        <w:autoSpaceDN w:val="0"/>
        <w:adjustRightInd w:val="0"/>
        <w:spacing w:after="0" w:line="480" w:lineRule="auto"/>
        <w:ind w:firstLine="284"/>
        <w:jc w:val="both"/>
        <w:rPr>
          <w:rFonts w:ascii="Times New Roman" w:hAnsi="Times New Roman" w:cs="Times New Roman"/>
          <w:sz w:val="24"/>
          <w:szCs w:val="24"/>
        </w:rPr>
      </w:pPr>
      <w:r w:rsidRPr="008A1E80">
        <w:rPr>
          <w:rFonts w:ascii="Times New Roman" w:hAnsi="Times New Roman" w:cs="Times New Roman"/>
          <w:sz w:val="24"/>
          <w:szCs w:val="24"/>
        </w:rPr>
        <w:t xml:space="preserve">Menurut Kasmir (2010:94) ada 3 jenis deposito </w:t>
      </w:r>
      <w:r w:rsidR="00902E06" w:rsidRPr="008A1E80">
        <w:rPr>
          <w:rFonts w:ascii="Times New Roman" w:hAnsi="Times New Roman" w:cs="Times New Roman"/>
          <w:sz w:val="24"/>
          <w:szCs w:val="24"/>
        </w:rPr>
        <w:t>yang ditawarkan oleh bank yaitu</w:t>
      </w:r>
      <w:r w:rsidRPr="008A1E80">
        <w:rPr>
          <w:rFonts w:ascii="Times New Roman" w:hAnsi="Times New Roman" w:cs="Times New Roman"/>
          <w:sz w:val="24"/>
          <w:szCs w:val="24"/>
        </w:rPr>
        <w:t>:</w:t>
      </w:r>
    </w:p>
    <w:p w:rsidR="00622E07" w:rsidRPr="008A1E80" w:rsidRDefault="00622E07" w:rsidP="00493E64">
      <w:pPr>
        <w:pStyle w:val="ListParagraph"/>
        <w:numPr>
          <w:ilvl w:val="0"/>
          <w:numId w:val="14"/>
        </w:numPr>
        <w:tabs>
          <w:tab w:val="left" w:pos="426"/>
        </w:tabs>
        <w:autoSpaceDE w:val="0"/>
        <w:autoSpaceDN w:val="0"/>
        <w:adjustRightInd w:val="0"/>
        <w:spacing w:after="0" w:line="480" w:lineRule="auto"/>
        <w:ind w:left="0" w:firstLine="0"/>
        <w:jc w:val="both"/>
        <w:rPr>
          <w:rFonts w:ascii="Times New Roman" w:hAnsi="Times New Roman" w:cs="Times New Roman"/>
          <w:sz w:val="24"/>
          <w:szCs w:val="24"/>
        </w:rPr>
      </w:pPr>
      <w:r w:rsidRPr="008A1E80">
        <w:rPr>
          <w:rFonts w:ascii="Times New Roman" w:hAnsi="Times New Roman" w:cs="Times New Roman"/>
          <w:sz w:val="24"/>
          <w:szCs w:val="24"/>
        </w:rPr>
        <w:t>Deposito Berjangka</w:t>
      </w:r>
    </w:p>
    <w:p w:rsidR="00F3472D" w:rsidRPr="008A1E80" w:rsidRDefault="00622E07" w:rsidP="00493E64">
      <w:pPr>
        <w:autoSpaceDE w:val="0"/>
        <w:autoSpaceDN w:val="0"/>
        <w:adjustRightInd w:val="0"/>
        <w:spacing w:after="0" w:line="480" w:lineRule="auto"/>
        <w:ind w:left="426"/>
        <w:contextualSpacing/>
        <w:jc w:val="both"/>
        <w:rPr>
          <w:rFonts w:ascii="Times New Roman" w:hAnsi="Times New Roman" w:cs="Times New Roman"/>
          <w:sz w:val="24"/>
          <w:szCs w:val="24"/>
        </w:rPr>
      </w:pPr>
      <w:proofErr w:type="gramStart"/>
      <w:r w:rsidRPr="008A1E80">
        <w:rPr>
          <w:rFonts w:ascii="Times New Roman" w:hAnsi="Times New Roman" w:cs="Times New Roman"/>
          <w:sz w:val="24"/>
          <w:szCs w:val="24"/>
        </w:rPr>
        <w:t>Merupakan deposito yang diterbitkan menurut jangka waktu tertentu.</w:t>
      </w:r>
      <w:proofErr w:type="gramEnd"/>
      <w:r w:rsidRPr="008A1E80">
        <w:rPr>
          <w:rFonts w:ascii="Times New Roman" w:hAnsi="Times New Roman" w:cs="Times New Roman"/>
          <w:sz w:val="24"/>
          <w:szCs w:val="24"/>
        </w:rPr>
        <w:t xml:space="preserve"> </w:t>
      </w:r>
      <w:proofErr w:type="gramStart"/>
      <w:r w:rsidRPr="008A1E80">
        <w:rPr>
          <w:rFonts w:ascii="Times New Roman" w:hAnsi="Times New Roman" w:cs="Times New Roman"/>
          <w:sz w:val="24"/>
          <w:szCs w:val="24"/>
        </w:rPr>
        <w:t>Jangka waktu deposito biasanya bervariasi mulai dari 1,</w:t>
      </w:r>
      <w:r w:rsidR="00EA6E60" w:rsidRPr="008A1E80">
        <w:rPr>
          <w:rFonts w:ascii="Times New Roman" w:hAnsi="Times New Roman" w:cs="Times New Roman"/>
          <w:sz w:val="24"/>
          <w:szCs w:val="24"/>
        </w:rPr>
        <w:t xml:space="preserve"> </w:t>
      </w:r>
      <w:r w:rsidRPr="008A1E80">
        <w:rPr>
          <w:rFonts w:ascii="Times New Roman" w:hAnsi="Times New Roman" w:cs="Times New Roman"/>
          <w:sz w:val="24"/>
          <w:szCs w:val="24"/>
        </w:rPr>
        <w:t>2,</w:t>
      </w:r>
      <w:r w:rsidR="00EA6E60" w:rsidRPr="008A1E80">
        <w:rPr>
          <w:rFonts w:ascii="Times New Roman" w:hAnsi="Times New Roman" w:cs="Times New Roman"/>
          <w:sz w:val="24"/>
          <w:szCs w:val="24"/>
        </w:rPr>
        <w:t xml:space="preserve"> </w:t>
      </w:r>
      <w:r w:rsidRPr="008A1E80">
        <w:rPr>
          <w:rFonts w:ascii="Times New Roman" w:hAnsi="Times New Roman" w:cs="Times New Roman"/>
          <w:sz w:val="24"/>
          <w:szCs w:val="24"/>
        </w:rPr>
        <w:t>3,</w:t>
      </w:r>
      <w:r w:rsidR="00EA6E60" w:rsidRPr="008A1E80">
        <w:rPr>
          <w:rFonts w:ascii="Times New Roman" w:hAnsi="Times New Roman" w:cs="Times New Roman"/>
          <w:sz w:val="24"/>
          <w:szCs w:val="24"/>
        </w:rPr>
        <w:t xml:space="preserve"> </w:t>
      </w:r>
      <w:r w:rsidRPr="008A1E80">
        <w:rPr>
          <w:rFonts w:ascii="Times New Roman" w:hAnsi="Times New Roman" w:cs="Times New Roman"/>
          <w:sz w:val="24"/>
          <w:szCs w:val="24"/>
        </w:rPr>
        <w:t>6,</w:t>
      </w:r>
      <w:r w:rsidR="00EA6E60" w:rsidRPr="008A1E80">
        <w:rPr>
          <w:rFonts w:ascii="Times New Roman" w:hAnsi="Times New Roman" w:cs="Times New Roman"/>
          <w:sz w:val="24"/>
          <w:szCs w:val="24"/>
        </w:rPr>
        <w:t xml:space="preserve"> </w:t>
      </w:r>
      <w:r w:rsidRPr="008A1E80">
        <w:rPr>
          <w:rFonts w:ascii="Times New Roman" w:hAnsi="Times New Roman" w:cs="Times New Roman"/>
          <w:sz w:val="24"/>
          <w:szCs w:val="24"/>
        </w:rPr>
        <w:t>12,</w:t>
      </w:r>
      <w:r w:rsidR="00EA6E60" w:rsidRPr="008A1E80">
        <w:rPr>
          <w:rFonts w:ascii="Times New Roman" w:hAnsi="Times New Roman" w:cs="Times New Roman"/>
          <w:sz w:val="24"/>
          <w:szCs w:val="24"/>
        </w:rPr>
        <w:t xml:space="preserve"> </w:t>
      </w:r>
      <w:r w:rsidRPr="008A1E80">
        <w:rPr>
          <w:rFonts w:ascii="Times New Roman" w:hAnsi="Times New Roman" w:cs="Times New Roman"/>
          <w:sz w:val="24"/>
          <w:szCs w:val="24"/>
        </w:rPr>
        <w:t>18 sampai 24 bulan.</w:t>
      </w:r>
      <w:proofErr w:type="gramEnd"/>
      <w:r w:rsidRPr="008A1E80">
        <w:rPr>
          <w:rFonts w:ascii="Times New Roman" w:hAnsi="Times New Roman" w:cs="Times New Roman"/>
          <w:sz w:val="24"/>
          <w:szCs w:val="24"/>
        </w:rPr>
        <w:t xml:space="preserve"> Deposito berjangka diterbitkan atas </w:t>
      </w:r>
      <w:proofErr w:type="gramStart"/>
      <w:r w:rsidRPr="008A1E80">
        <w:rPr>
          <w:rFonts w:ascii="Times New Roman" w:hAnsi="Times New Roman" w:cs="Times New Roman"/>
          <w:sz w:val="24"/>
          <w:szCs w:val="24"/>
        </w:rPr>
        <w:t>nama</w:t>
      </w:r>
      <w:proofErr w:type="gramEnd"/>
      <w:r w:rsidRPr="008A1E80">
        <w:rPr>
          <w:rFonts w:ascii="Times New Roman" w:hAnsi="Times New Roman" w:cs="Times New Roman"/>
          <w:sz w:val="24"/>
          <w:szCs w:val="24"/>
        </w:rPr>
        <w:t xml:space="preserve"> baik perorangan maupun lembaga. Artinya di dalam bilyet deposito tercantum </w:t>
      </w:r>
      <w:proofErr w:type="gramStart"/>
      <w:r w:rsidRPr="008A1E80">
        <w:rPr>
          <w:rFonts w:ascii="Times New Roman" w:hAnsi="Times New Roman" w:cs="Times New Roman"/>
          <w:sz w:val="24"/>
          <w:szCs w:val="24"/>
        </w:rPr>
        <w:t>nama</w:t>
      </w:r>
      <w:proofErr w:type="gramEnd"/>
      <w:r w:rsidRPr="008A1E80">
        <w:rPr>
          <w:rFonts w:ascii="Times New Roman" w:hAnsi="Times New Roman" w:cs="Times New Roman"/>
          <w:sz w:val="24"/>
          <w:szCs w:val="24"/>
        </w:rPr>
        <w:t xml:space="preserve"> seseorang atau lembaga. </w:t>
      </w:r>
      <w:proofErr w:type="gramStart"/>
      <w:r w:rsidRPr="008A1E80">
        <w:rPr>
          <w:rFonts w:ascii="Times New Roman" w:hAnsi="Times New Roman" w:cs="Times New Roman"/>
          <w:sz w:val="24"/>
          <w:szCs w:val="24"/>
        </w:rPr>
        <w:t>Di samping diterbitkan dalam mata uang rupiah deposito berjangka juga diterbitkan dalam mata uang asing (valas).</w:t>
      </w:r>
      <w:proofErr w:type="gramEnd"/>
      <w:r w:rsidRPr="008A1E80">
        <w:rPr>
          <w:rFonts w:ascii="Times New Roman" w:hAnsi="Times New Roman" w:cs="Times New Roman"/>
          <w:sz w:val="24"/>
          <w:szCs w:val="24"/>
        </w:rPr>
        <w:t xml:space="preserve"> Deposito dalam valuta asi</w:t>
      </w:r>
      <w:r w:rsidR="00493E64" w:rsidRPr="008A1E80">
        <w:rPr>
          <w:rFonts w:ascii="Times New Roman" w:hAnsi="Times New Roman" w:cs="Times New Roman"/>
          <w:sz w:val="24"/>
          <w:szCs w:val="24"/>
        </w:rPr>
        <w:t>ng diterbitkan oleh bank devisa.</w:t>
      </w:r>
    </w:p>
    <w:p w:rsidR="00622E07" w:rsidRPr="008A1E80" w:rsidRDefault="00622E07" w:rsidP="00493E64">
      <w:pPr>
        <w:pStyle w:val="ListParagraph"/>
        <w:numPr>
          <w:ilvl w:val="0"/>
          <w:numId w:val="14"/>
        </w:numPr>
        <w:tabs>
          <w:tab w:val="left" w:pos="0"/>
          <w:tab w:val="left" w:pos="426"/>
        </w:tabs>
        <w:autoSpaceDE w:val="0"/>
        <w:autoSpaceDN w:val="0"/>
        <w:adjustRightInd w:val="0"/>
        <w:spacing w:after="0" w:line="480" w:lineRule="auto"/>
        <w:ind w:left="0" w:hanging="11"/>
        <w:jc w:val="both"/>
        <w:rPr>
          <w:rFonts w:ascii="Times New Roman" w:hAnsi="Times New Roman" w:cs="Times New Roman"/>
          <w:sz w:val="24"/>
          <w:szCs w:val="24"/>
        </w:rPr>
      </w:pPr>
      <w:r w:rsidRPr="008A1E80">
        <w:rPr>
          <w:rFonts w:ascii="Times New Roman" w:hAnsi="Times New Roman" w:cs="Times New Roman"/>
          <w:sz w:val="24"/>
          <w:szCs w:val="24"/>
        </w:rPr>
        <w:t>Sertifikat Deposito</w:t>
      </w:r>
    </w:p>
    <w:p w:rsidR="009E6A11" w:rsidRPr="008A1E80" w:rsidRDefault="00622E07" w:rsidP="00493E64">
      <w:pPr>
        <w:autoSpaceDE w:val="0"/>
        <w:autoSpaceDN w:val="0"/>
        <w:adjustRightInd w:val="0"/>
        <w:spacing w:after="0" w:line="480" w:lineRule="auto"/>
        <w:ind w:left="426"/>
        <w:contextualSpacing/>
        <w:jc w:val="both"/>
        <w:rPr>
          <w:rFonts w:ascii="Times New Roman" w:hAnsi="Times New Roman" w:cs="Times New Roman"/>
          <w:sz w:val="24"/>
          <w:szCs w:val="24"/>
        </w:rPr>
      </w:pPr>
      <w:proofErr w:type="gramStart"/>
      <w:r w:rsidRPr="008A1E80">
        <w:rPr>
          <w:rFonts w:ascii="Times New Roman" w:hAnsi="Times New Roman" w:cs="Times New Roman"/>
          <w:sz w:val="24"/>
          <w:szCs w:val="24"/>
        </w:rPr>
        <w:t>Merupakan deposito yang diterbitkan dengan jangka waktu 2, 3, 6 dan 12 bulan.</w:t>
      </w:r>
      <w:proofErr w:type="gramEnd"/>
      <w:r w:rsidRPr="008A1E80">
        <w:rPr>
          <w:rFonts w:ascii="Times New Roman" w:hAnsi="Times New Roman" w:cs="Times New Roman"/>
          <w:sz w:val="24"/>
          <w:szCs w:val="24"/>
        </w:rPr>
        <w:t xml:space="preserve"> </w:t>
      </w:r>
      <w:proofErr w:type="gramStart"/>
      <w:r w:rsidRPr="008A1E80">
        <w:rPr>
          <w:rFonts w:ascii="Times New Roman" w:hAnsi="Times New Roman" w:cs="Times New Roman"/>
          <w:sz w:val="24"/>
          <w:szCs w:val="24"/>
        </w:rPr>
        <w:t>Sertifikat deposito diterbitkan atas unjuk dalam bentuk sertifikat.</w:t>
      </w:r>
      <w:proofErr w:type="gramEnd"/>
      <w:r w:rsidRPr="008A1E80">
        <w:rPr>
          <w:rFonts w:ascii="Times New Roman" w:hAnsi="Times New Roman" w:cs="Times New Roman"/>
          <w:sz w:val="24"/>
          <w:szCs w:val="24"/>
        </w:rPr>
        <w:t xml:space="preserve"> </w:t>
      </w:r>
      <w:r w:rsidRPr="008A1E80">
        <w:rPr>
          <w:rFonts w:ascii="Times New Roman" w:hAnsi="Times New Roman" w:cs="Times New Roman"/>
          <w:sz w:val="24"/>
          <w:szCs w:val="24"/>
        </w:rPr>
        <w:lastRenderedPageBreak/>
        <w:t xml:space="preserve">Artinya di dalam sertifikat deposito tidak tertulis </w:t>
      </w:r>
      <w:proofErr w:type="gramStart"/>
      <w:r w:rsidRPr="008A1E80">
        <w:rPr>
          <w:rFonts w:ascii="Times New Roman" w:hAnsi="Times New Roman" w:cs="Times New Roman"/>
          <w:sz w:val="24"/>
          <w:szCs w:val="24"/>
        </w:rPr>
        <w:t>nama</w:t>
      </w:r>
      <w:proofErr w:type="gramEnd"/>
      <w:r w:rsidRPr="008A1E80">
        <w:rPr>
          <w:rFonts w:ascii="Times New Roman" w:hAnsi="Times New Roman" w:cs="Times New Roman"/>
          <w:sz w:val="24"/>
          <w:szCs w:val="24"/>
        </w:rPr>
        <w:t xml:space="preserve"> seseorang atau badan hukum tertentu. Selain itu sertifikat deposito dapat diperjualbelikan pada pihak lain.</w:t>
      </w:r>
    </w:p>
    <w:p w:rsidR="00622E07" w:rsidRPr="008A1E80" w:rsidRDefault="00622E07" w:rsidP="00493E64">
      <w:pPr>
        <w:pStyle w:val="ListParagraph"/>
        <w:numPr>
          <w:ilvl w:val="0"/>
          <w:numId w:val="14"/>
        </w:numPr>
        <w:tabs>
          <w:tab w:val="left" w:pos="0"/>
          <w:tab w:val="left" w:pos="426"/>
        </w:tabs>
        <w:autoSpaceDE w:val="0"/>
        <w:autoSpaceDN w:val="0"/>
        <w:adjustRightInd w:val="0"/>
        <w:spacing w:after="0" w:line="480" w:lineRule="auto"/>
        <w:ind w:left="0" w:hanging="11"/>
        <w:jc w:val="both"/>
        <w:rPr>
          <w:rFonts w:ascii="Times New Roman" w:hAnsi="Times New Roman" w:cs="Times New Roman"/>
          <w:sz w:val="24"/>
          <w:szCs w:val="24"/>
        </w:rPr>
      </w:pPr>
      <w:r w:rsidRPr="008A1E80">
        <w:rPr>
          <w:rFonts w:ascii="Times New Roman" w:hAnsi="Times New Roman" w:cs="Times New Roman"/>
          <w:i/>
          <w:sz w:val="24"/>
          <w:szCs w:val="24"/>
        </w:rPr>
        <w:t>Deposits On Call</w:t>
      </w:r>
    </w:p>
    <w:p w:rsidR="00493E64" w:rsidRPr="008A1E80" w:rsidRDefault="00622E07" w:rsidP="00B03A5E">
      <w:pPr>
        <w:tabs>
          <w:tab w:val="left" w:pos="426"/>
          <w:tab w:val="left" w:pos="1134"/>
        </w:tabs>
        <w:autoSpaceDE w:val="0"/>
        <w:autoSpaceDN w:val="0"/>
        <w:adjustRightInd w:val="0"/>
        <w:spacing w:line="480" w:lineRule="auto"/>
        <w:ind w:left="426"/>
        <w:jc w:val="both"/>
        <w:rPr>
          <w:rFonts w:ascii="Times New Roman" w:hAnsi="Times New Roman" w:cs="Times New Roman"/>
          <w:sz w:val="24"/>
          <w:szCs w:val="24"/>
        </w:rPr>
      </w:pPr>
      <w:proofErr w:type="gramStart"/>
      <w:r w:rsidRPr="008A1E80">
        <w:rPr>
          <w:rFonts w:ascii="Times New Roman" w:hAnsi="Times New Roman" w:cs="Times New Roman"/>
          <w:sz w:val="24"/>
          <w:szCs w:val="24"/>
        </w:rPr>
        <w:t>Merupakan deposito berjangka waktu minimal 7 hari dan paling lama kurang dari 1 bulan.</w:t>
      </w:r>
      <w:proofErr w:type="gramEnd"/>
      <w:r w:rsidRPr="008A1E80">
        <w:rPr>
          <w:rFonts w:ascii="Times New Roman" w:hAnsi="Times New Roman" w:cs="Times New Roman"/>
          <w:sz w:val="24"/>
          <w:szCs w:val="24"/>
        </w:rPr>
        <w:t xml:space="preserve"> Diterbitkan atas </w:t>
      </w:r>
      <w:proofErr w:type="gramStart"/>
      <w:r w:rsidRPr="008A1E80">
        <w:rPr>
          <w:rFonts w:ascii="Times New Roman" w:hAnsi="Times New Roman" w:cs="Times New Roman"/>
          <w:sz w:val="24"/>
          <w:szCs w:val="24"/>
        </w:rPr>
        <w:t>nama</w:t>
      </w:r>
      <w:proofErr w:type="gramEnd"/>
      <w:r w:rsidRPr="008A1E80">
        <w:rPr>
          <w:rFonts w:ascii="Times New Roman" w:hAnsi="Times New Roman" w:cs="Times New Roman"/>
          <w:sz w:val="24"/>
          <w:szCs w:val="24"/>
        </w:rPr>
        <w:t xml:space="preserve"> dan biasanya dalam jumlah yang besar (tergantung bank yang bersangkutan).</w:t>
      </w:r>
    </w:p>
    <w:p w:rsidR="00622E07" w:rsidRPr="008A1E80" w:rsidRDefault="00A00DDB" w:rsidP="00493E64">
      <w:pPr>
        <w:tabs>
          <w:tab w:val="left" w:pos="284"/>
          <w:tab w:val="left" w:pos="1560"/>
        </w:tabs>
        <w:autoSpaceDE w:val="0"/>
        <w:autoSpaceDN w:val="0"/>
        <w:adjustRightInd w:val="0"/>
        <w:spacing w:after="0" w:line="480" w:lineRule="auto"/>
        <w:jc w:val="both"/>
        <w:rPr>
          <w:rFonts w:ascii="Times New Roman" w:hAnsi="Times New Roman" w:cs="Times New Roman"/>
          <w:sz w:val="24"/>
          <w:szCs w:val="24"/>
        </w:rPr>
      </w:pPr>
      <w:r w:rsidRPr="008A1E80">
        <w:rPr>
          <w:rFonts w:ascii="Times New Roman" w:hAnsi="Times New Roman" w:cs="Times New Roman"/>
          <w:sz w:val="24"/>
          <w:szCs w:val="24"/>
        </w:rPr>
        <w:t>3.</w:t>
      </w:r>
      <w:r w:rsidRPr="008A1E80">
        <w:rPr>
          <w:rFonts w:ascii="Times New Roman" w:hAnsi="Times New Roman" w:cs="Times New Roman"/>
          <w:sz w:val="24"/>
          <w:szCs w:val="24"/>
        </w:rPr>
        <w:tab/>
      </w:r>
      <w:r w:rsidR="00622E07" w:rsidRPr="008A1E80">
        <w:rPr>
          <w:rFonts w:ascii="Times New Roman" w:hAnsi="Times New Roman" w:cs="Times New Roman"/>
          <w:sz w:val="24"/>
          <w:szCs w:val="24"/>
        </w:rPr>
        <w:t xml:space="preserve">Tabungan </w:t>
      </w:r>
      <w:r w:rsidR="00622E07" w:rsidRPr="008A1E80">
        <w:rPr>
          <w:rFonts w:ascii="Times New Roman" w:hAnsi="Times New Roman" w:cs="Times New Roman"/>
          <w:i/>
          <w:sz w:val="24"/>
          <w:szCs w:val="24"/>
        </w:rPr>
        <w:t>(saving)</w:t>
      </w:r>
    </w:p>
    <w:p w:rsidR="00622E07" w:rsidRPr="008A1E80" w:rsidRDefault="00622E07" w:rsidP="00493E64">
      <w:pPr>
        <w:pStyle w:val="ListParagraph"/>
        <w:numPr>
          <w:ilvl w:val="0"/>
          <w:numId w:val="29"/>
        </w:numPr>
        <w:tabs>
          <w:tab w:val="left" w:pos="567"/>
        </w:tabs>
        <w:spacing w:after="0" w:line="480" w:lineRule="auto"/>
        <w:ind w:left="1134" w:hanging="850"/>
        <w:jc w:val="both"/>
        <w:rPr>
          <w:rFonts w:ascii="Times New Roman" w:hAnsi="Times New Roman" w:cs="Times New Roman"/>
          <w:sz w:val="24"/>
          <w:szCs w:val="24"/>
        </w:rPr>
      </w:pPr>
      <w:r w:rsidRPr="008A1E80">
        <w:rPr>
          <w:rFonts w:ascii="Times New Roman" w:hAnsi="Times New Roman" w:cs="Times New Roman"/>
          <w:sz w:val="24"/>
          <w:szCs w:val="24"/>
        </w:rPr>
        <w:t>Menurut Taswan (2010:178)</w:t>
      </w:r>
      <w:r w:rsidR="00D7420F" w:rsidRPr="008A1E80">
        <w:rPr>
          <w:rFonts w:ascii="Times New Roman" w:hAnsi="Times New Roman" w:cs="Times New Roman"/>
          <w:sz w:val="24"/>
          <w:szCs w:val="24"/>
        </w:rPr>
        <w:t xml:space="preserve"> bahwa T</w:t>
      </w:r>
      <w:r w:rsidRPr="008A1E80">
        <w:rPr>
          <w:rFonts w:ascii="Times New Roman" w:hAnsi="Times New Roman" w:cs="Times New Roman"/>
          <w:sz w:val="24"/>
          <w:szCs w:val="24"/>
        </w:rPr>
        <w:t xml:space="preserve">abungan merupakan : </w:t>
      </w:r>
    </w:p>
    <w:p w:rsidR="00CB6AE2" w:rsidRPr="008A1E80" w:rsidRDefault="00622E07" w:rsidP="00CB6AE2">
      <w:pPr>
        <w:spacing w:line="240" w:lineRule="auto"/>
        <w:ind w:left="567"/>
        <w:jc w:val="both"/>
        <w:rPr>
          <w:rFonts w:ascii="Times New Roman" w:hAnsi="Times New Roman" w:cs="Times New Roman"/>
          <w:sz w:val="24"/>
          <w:szCs w:val="24"/>
        </w:rPr>
      </w:pPr>
      <w:r w:rsidRPr="008A1E80">
        <w:rPr>
          <w:rFonts w:ascii="Times New Roman" w:hAnsi="Times New Roman" w:cs="Times New Roman"/>
          <w:sz w:val="24"/>
          <w:szCs w:val="24"/>
        </w:rPr>
        <w:t xml:space="preserve">“Simpanan masyarakat atau pihak </w:t>
      </w:r>
      <w:proofErr w:type="gramStart"/>
      <w:r w:rsidRPr="008A1E80">
        <w:rPr>
          <w:rFonts w:ascii="Times New Roman" w:hAnsi="Times New Roman" w:cs="Times New Roman"/>
          <w:sz w:val="24"/>
          <w:szCs w:val="24"/>
        </w:rPr>
        <w:t>lain</w:t>
      </w:r>
      <w:proofErr w:type="gramEnd"/>
      <w:r w:rsidRPr="008A1E80">
        <w:rPr>
          <w:rFonts w:ascii="Times New Roman" w:hAnsi="Times New Roman" w:cs="Times New Roman"/>
          <w:sz w:val="24"/>
          <w:szCs w:val="24"/>
        </w:rPr>
        <w:t xml:space="preserve"> yang penarikannya hanya dapat dilakukan menurut syarat-syarat tertentu yang t</w:t>
      </w:r>
      <w:r w:rsidR="00F66710" w:rsidRPr="008A1E80">
        <w:rPr>
          <w:rFonts w:ascii="Times New Roman" w:hAnsi="Times New Roman" w:cs="Times New Roman"/>
          <w:sz w:val="24"/>
          <w:szCs w:val="24"/>
        </w:rPr>
        <w:t>elah disepakati tetapi tidak bi</w:t>
      </w:r>
      <w:r w:rsidRPr="008A1E80">
        <w:rPr>
          <w:rFonts w:ascii="Times New Roman" w:hAnsi="Times New Roman" w:cs="Times New Roman"/>
          <w:sz w:val="24"/>
          <w:szCs w:val="24"/>
        </w:rPr>
        <w:t>s</w:t>
      </w:r>
      <w:r w:rsidR="00F66710" w:rsidRPr="008A1E80">
        <w:rPr>
          <w:rFonts w:ascii="Times New Roman" w:hAnsi="Times New Roman" w:cs="Times New Roman"/>
          <w:sz w:val="24"/>
          <w:szCs w:val="24"/>
        </w:rPr>
        <w:t>a</w:t>
      </w:r>
      <w:r w:rsidRPr="008A1E80">
        <w:rPr>
          <w:rFonts w:ascii="Times New Roman" w:hAnsi="Times New Roman" w:cs="Times New Roman"/>
          <w:sz w:val="24"/>
          <w:szCs w:val="24"/>
        </w:rPr>
        <w:t xml:space="preserve"> ditarik dengan menggunakan cek,</w:t>
      </w:r>
      <w:r w:rsidR="00F66710" w:rsidRPr="008A1E80">
        <w:rPr>
          <w:rFonts w:ascii="Times New Roman" w:hAnsi="Times New Roman" w:cs="Times New Roman"/>
          <w:sz w:val="24"/>
          <w:szCs w:val="24"/>
        </w:rPr>
        <w:t xml:space="preserve"> </w:t>
      </w:r>
      <w:r w:rsidRPr="008A1E80">
        <w:rPr>
          <w:rFonts w:ascii="Times New Roman" w:hAnsi="Times New Roman" w:cs="Times New Roman"/>
          <w:sz w:val="24"/>
          <w:szCs w:val="24"/>
        </w:rPr>
        <w:t>bilyet giro atau yang dipersamakan dengan itu.</w:t>
      </w:r>
      <w:r w:rsidR="00F66710" w:rsidRPr="008A1E80">
        <w:rPr>
          <w:rFonts w:ascii="Times New Roman" w:hAnsi="Times New Roman" w:cs="Times New Roman"/>
          <w:sz w:val="24"/>
          <w:szCs w:val="24"/>
        </w:rPr>
        <w:t xml:space="preserve"> </w:t>
      </w:r>
      <w:proofErr w:type="gramStart"/>
      <w:r w:rsidR="00F66710" w:rsidRPr="008A1E80">
        <w:rPr>
          <w:rFonts w:ascii="Times New Roman" w:hAnsi="Times New Roman" w:cs="Times New Roman"/>
          <w:sz w:val="24"/>
          <w:szCs w:val="24"/>
        </w:rPr>
        <w:t>S</w:t>
      </w:r>
      <w:r w:rsidRPr="008A1E80">
        <w:rPr>
          <w:rFonts w:ascii="Times New Roman" w:hAnsi="Times New Roman" w:cs="Times New Roman"/>
          <w:sz w:val="24"/>
          <w:szCs w:val="24"/>
        </w:rPr>
        <w:t>yarat-syarat tertentu misa</w:t>
      </w:r>
      <w:r w:rsidR="00F66710" w:rsidRPr="008A1E80">
        <w:rPr>
          <w:rFonts w:ascii="Times New Roman" w:hAnsi="Times New Roman" w:cs="Times New Roman"/>
          <w:sz w:val="24"/>
          <w:szCs w:val="24"/>
        </w:rPr>
        <w:t>lnya harus ditarik secara tunai</w:t>
      </w:r>
      <w:r w:rsidRPr="008A1E80">
        <w:rPr>
          <w:rFonts w:ascii="Times New Roman" w:hAnsi="Times New Roman" w:cs="Times New Roman"/>
          <w:sz w:val="24"/>
          <w:szCs w:val="24"/>
        </w:rPr>
        <w:t xml:space="preserve"> penarikan hanya dalam </w:t>
      </w:r>
      <w:r w:rsidR="00F66710" w:rsidRPr="008A1E80">
        <w:rPr>
          <w:rFonts w:ascii="Times New Roman" w:hAnsi="Times New Roman" w:cs="Times New Roman"/>
          <w:sz w:val="24"/>
          <w:szCs w:val="24"/>
        </w:rPr>
        <w:t>kelipatan nominal tertentu</w:t>
      </w:r>
      <w:r w:rsidRPr="008A1E80">
        <w:rPr>
          <w:rFonts w:ascii="Times New Roman" w:hAnsi="Times New Roman" w:cs="Times New Roman"/>
          <w:sz w:val="24"/>
          <w:szCs w:val="24"/>
        </w:rPr>
        <w:t xml:space="preserve"> jumlah penarikan tidak boleh melebihi saldo minimal tertentu.”</w:t>
      </w:r>
      <w:proofErr w:type="gramEnd"/>
      <w:r w:rsidRPr="008A1E80">
        <w:rPr>
          <w:rFonts w:ascii="Times New Roman" w:hAnsi="Times New Roman" w:cs="Times New Roman"/>
          <w:sz w:val="24"/>
          <w:szCs w:val="24"/>
        </w:rPr>
        <w:t xml:space="preserve"> </w:t>
      </w:r>
    </w:p>
    <w:p w:rsidR="005048AC" w:rsidRPr="008A1E80" w:rsidRDefault="00CB6AE2" w:rsidP="0004232C">
      <w:pPr>
        <w:pStyle w:val="ListParagraph"/>
        <w:numPr>
          <w:ilvl w:val="0"/>
          <w:numId w:val="29"/>
        </w:numPr>
        <w:spacing w:line="480" w:lineRule="auto"/>
        <w:ind w:left="567" w:hanging="283"/>
        <w:jc w:val="both"/>
        <w:rPr>
          <w:rFonts w:ascii="Times New Roman" w:hAnsi="Times New Roman" w:cs="Times New Roman"/>
          <w:sz w:val="24"/>
          <w:szCs w:val="24"/>
        </w:rPr>
      </w:pPr>
      <w:r w:rsidRPr="008A1E80">
        <w:rPr>
          <w:rFonts w:ascii="Times New Roman" w:hAnsi="Times New Roman" w:cs="Times New Roman"/>
          <w:sz w:val="24"/>
          <w:szCs w:val="24"/>
        </w:rPr>
        <w:t>M</w:t>
      </w:r>
      <w:r w:rsidR="005048AC" w:rsidRPr="008A1E80">
        <w:rPr>
          <w:rFonts w:ascii="Times New Roman" w:hAnsi="Times New Roman" w:cs="Times New Roman"/>
          <w:sz w:val="24"/>
          <w:szCs w:val="24"/>
        </w:rPr>
        <w:t xml:space="preserve">enurut Undang-Undang Perbankan Nomor 10 tahun 1998 </w:t>
      </w:r>
      <w:r w:rsidRPr="008A1E80">
        <w:rPr>
          <w:rFonts w:ascii="Times New Roman" w:hAnsi="Times New Roman" w:cs="Times New Roman"/>
          <w:sz w:val="24"/>
          <w:szCs w:val="24"/>
        </w:rPr>
        <w:t>Tabungan adalah: “S</w:t>
      </w:r>
      <w:r w:rsidR="005048AC" w:rsidRPr="008A1E80">
        <w:rPr>
          <w:rFonts w:ascii="Times New Roman" w:hAnsi="Times New Roman" w:cs="Times New Roman"/>
          <w:sz w:val="24"/>
          <w:szCs w:val="24"/>
        </w:rPr>
        <w:t>impanan yang penarikannya hanya dapat dilakukan menurut syarat-syarat tertentu yang disepakati, tetapi tidak dapat ditarik dengan cek, bilyet giro dan/atau alat lainnya yang dipersama</w:t>
      </w:r>
      <w:r w:rsidR="00836381" w:rsidRPr="008A1E80">
        <w:rPr>
          <w:rFonts w:ascii="Times New Roman" w:hAnsi="Times New Roman" w:cs="Times New Roman"/>
          <w:sz w:val="24"/>
          <w:szCs w:val="24"/>
        </w:rPr>
        <w:t>kan dengan itu.</w:t>
      </w:r>
      <w:r w:rsidRPr="008A1E80">
        <w:rPr>
          <w:rFonts w:ascii="Times New Roman" w:hAnsi="Times New Roman" w:cs="Times New Roman"/>
          <w:sz w:val="24"/>
          <w:szCs w:val="24"/>
        </w:rPr>
        <w:t>”</w:t>
      </w:r>
    </w:p>
    <w:p w:rsidR="00331154" w:rsidRPr="008A1E80" w:rsidRDefault="00622E07" w:rsidP="00331154">
      <w:pPr>
        <w:spacing w:before="240" w:after="0" w:line="480" w:lineRule="auto"/>
        <w:ind w:firstLine="567"/>
        <w:contextualSpacing/>
        <w:jc w:val="both"/>
        <w:rPr>
          <w:rFonts w:ascii="Times New Roman" w:hAnsi="Times New Roman" w:cs="Times New Roman"/>
          <w:sz w:val="24"/>
          <w:szCs w:val="24"/>
        </w:rPr>
      </w:pPr>
      <w:r w:rsidRPr="008A1E80">
        <w:rPr>
          <w:rFonts w:ascii="Times New Roman" w:hAnsi="Times New Roman" w:cs="Times New Roman"/>
          <w:sz w:val="24"/>
          <w:szCs w:val="24"/>
        </w:rPr>
        <w:t xml:space="preserve">Berdasarkan pengertian termaksud mengenai tabungan, dapat disimpulkan bahwa tabungan adalah simpanan </w:t>
      </w:r>
      <w:proofErr w:type="gramStart"/>
      <w:r w:rsidRPr="008A1E80">
        <w:rPr>
          <w:rFonts w:ascii="Times New Roman" w:hAnsi="Times New Roman" w:cs="Times New Roman"/>
          <w:sz w:val="24"/>
          <w:szCs w:val="24"/>
        </w:rPr>
        <w:t>dana</w:t>
      </w:r>
      <w:proofErr w:type="gramEnd"/>
      <w:r w:rsidRPr="008A1E80">
        <w:rPr>
          <w:rFonts w:ascii="Times New Roman" w:hAnsi="Times New Roman" w:cs="Times New Roman"/>
          <w:sz w:val="24"/>
          <w:szCs w:val="24"/>
        </w:rPr>
        <w:t xml:space="preserve"> pihak ketiga yang penarikannya hanya dapat dilakukan ber</w:t>
      </w:r>
      <w:r w:rsidR="00736E45" w:rsidRPr="008A1E80">
        <w:rPr>
          <w:rFonts w:ascii="Times New Roman" w:hAnsi="Times New Roman" w:cs="Times New Roman"/>
          <w:sz w:val="24"/>
          <w:szCs w:val="24"/>
        </w:rPr>
        <w:t>dasarkan syarat-syarat tertentu.</w:t>
      </w:r>
    </w:p>
    <w:p w:rsidR="00794437" w:rsidRPr="008A1E80" w:rsidRDefault="00794437" w:rsidP="00794437">
      <w:pPr>
        <w:spacing w:line="240" w:lineRule="auto"/>
        <w:ind w:firstLine="851"/>
        <w:contextualSpacing/>
        <w:jc w:val="both"/>
        <w:rPr>
          <w:rFonts w:ascii="Times New Roman" w:hAnsi="Times New Roman" w:cs="Times New Roman"/>
          <w:sz w:val="24"/>
          <w:szCs w:val="24"/>
        </w:rPr>
      </w:pPr>
    </w:p>
    <w:p w:rsidR="004B59ED" w:rsidRPr="008A1E80" w:rsidRDefault="004B59ED" w:rsidP="00794437">
      <w:pPr>
        <w:spacing w:line="240" w:lineRule="auto"/>
        <w:ind w:firstLine="851"/>
        <w:contextualSpacing/>
        <w:jc w:val="both"/>
        <w:rPr>
          <w:rFonts w:ascii="Times New Roman" w:hAnsi="Times New Roman" w:cs="Times New Roman"/>
          <w:sz w:val="24"/>
          <w:szCs w:val="24"/>
        </w:rPr>
      </w:pPr>
    </w:p>
    <w:p w:rsidR="004B59ED" w:rsidRPr="008A1E80" w:rsidRDefault="004B59ED" w:rsidP="00794437">
      <w:pPr>
        <w:spacing w:line="240" w:lineRule="auto"/>
        <w:ind w:firstLine="851"/>
        <w:contextualSpacing/>
        <w:jc w:val="both"/>
        <w:rPr>
          <w:rFonts w:ascii="Times New Roman" w:hAnsi="Times New Roman" w:cs="Times New Roman"/>
          <w:sz w:val="24"/>
          <w:szCs w:val="24"/>
        </w:rPr>
      </w:pPr>
    </w:p>
    <w:p w:rsidR="004B59ED" w:rsidRPr="008A1E80" w:rsidRDefault="004B59ED" w:rsidP="00794437">
      <w:pPr>
        <w:spacing w:line="240" w:lineRule="auto"/>
        <w:ind w:firstLine="851"/>
        <w:contextualSpacing/>
        <w:jc w:val="both"/>
        <w:rPr>
          <w:rFonts w:ascii="Times New Roman" w:hAnsi="Times New Roman" w:cs="Times New Roman"/>
          <w:sz w:val="24"/>
          <w:szCs w:val="24"/>
        </w:rPr>
      </w:pPr>
    </w:p>
    <w:p w:rsidR="004B59ED" w:rsidRPr="008A1E80" w:rsidRDefault="004B59ED" w:rsidP="00794437">
      <w:pPr>
        <w:spacing w:line="240" w:lineRule="auto"/>
        <w:ind w:firstLine="851"/>
        <w:contextualSpacing/>
        <w:jc w:val="both"/>
        <w:rPr>
          <w:rFonts w:ascii="Times New Roman" w:hAnsi="Times New Roman" w:cs="Times New Roman"/>
          <w:sz w:val="24"/>
          <w:szCs w:val="24"/>
        </w:rPr>
      </w:pPr>
    </w:p>
    <w:p w:rsidR="004B59ED" w:rsidRPr="008A1E80" w:rsidRDefault="004B59ED" w:rsidP="00794437">
      <w:pPr>
        <w:spacing w:line="240" w:lineRule="auto"/>
        <w:ind w:firstLine="851"/>
        <w:contextualSpacing/>
        <w:jc w:val="both"/>
        <w:rPr>
          <w:rFonts w:ascii="Times New Roman" w:hAnsi="Times New Roman" w:cs="Times New Roman"/>
          <w:sz w:val="24"/>
          <w:szCs w:val="24"/>
        </w:rPr>
      </w:pPr>
    </w:p>
    <w:p w:rsidR="004B59ED" w:rsidRPr="008A1E80" w:rsidRDefault="004B59ED" w:rsidP="00794437">
      <w:pPr>
        <w:spacing w:line="240" w:lineRule="auto"/>
        <w:ind w:firstLine="851"/>
        <w:contextualSpacing/>
        <w:jc w:val="both"/>
        <w:rPr>
          <w:rFonts w:ascii="Times New Roman" w:hAnsi="Times New Roman" w:cs="Times New Roman"/>
          <w:sz w:val="24"/>
          <w:szCs w:val="24"/>
        </w:rPr>
      </w:pPr>
    </w:p>
    <w:p w:rsidR="004B59ED" w:rsidRPr="008A1E80" w:rsidRDefault="004B59ED" w:rsidP="00794437">
      <w:pPr>
        <w:spacing w:line="240" w:lineRule="auto"/>
        <w:ind w:firstLine="851"/>
        <w:contextualSpacing/>
        <w:jc w:val="both"/>
        <w:rPr>
          <w:rFonts w:ascii="Times New Roman" w:hAnsi="Times New Roman" w:cs="Times New Roman"/>
          <w:sz w:val="24"/>
          <w:szCs w:val="24"/>
        </w:rPr>
      </w:pPr>
    </w:p>
    <w:p w:rsidR="00622E07" w:rsidRPr="008A1E80" w:rsidRDefault="00622E07" w:rsidP="00A042BB">
      <w:pPr>
        <w:tabs>
          <w:tab w:val="left" w:pos="142"/>
          <w:tab w:val="left" w:pos="709"/>
        </w:tabs>
        <w:spacing w:after="0" w:line="480" w:lineRule="auto"/>
        <w:ind w:right="57"/>
        <w:contextualSpacing/>
        <w:jc w:val="both"/>
        <w:rPr>
          <w:rFonts w:ascii="Times New Roman" w:hAnsi="Times New Roman" w:cs="Times New Roman"/>
          <w:b/>
          <w:sz w:val="24"/>
          <w:szCs w:val="24"/>
          <w:lang w:val="en-CA"/>
        </w:rPr>
      </w:pPr>
      <w:r w:rsidRPr="008A1E80">
        <w:rPr>
          <w:rFonts w:ascii="Times New Roman" w:hAnsi="Times New Roman" w:cs="Times New Roman"/>
          <w:b/>
          <w:sz w:val="24"/>
          <w:szCs w:val="24"/>
          <w:lang w:val="en-CA"/>
        </w:rPr>
        <w:lastRenderedPageBreak/>
        <w:t>2.1.2.3 Biaya Dana Bank</w:t>
      </w:r>
    </w:p>
    <w:p w:rsidR="00F92450" w:rsidRPr="008A1E80" w:rsidRDefault="00F92450" w:rsidP="000A5E9D">
      <w:pPr>
        <w:pStyle w:val="ListParagraph"/>
        <w:numPr>
          <w:ilvl w:val="0"/>
          <w:numId w:val="25"/>
        </w:numPr>
        <w:tabs>
          <w:tab w:val="left" w:pos="284"/>
          <w:tab w:val="left" w:pos="709"/>
        </w:tabs>
        <w:spacing w:after="0" w:line="480" w:lineRule="auto"/>
        <w:ind w:right="57" w:hanging="1003"/>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Pengertian Biaya Dana Bank</w:t>
      </w:r>
      <w:r w:rsidR="002C1D5D" w:rsidRPr="008A1E80">
        <w:rPr>
          <w:rFonts w:ascii="Times New Roman" w:hAnsi="Times New Roman" w:cs="Times New Roman"/>
          <w:sz w:val="24"/>
          <w:szCs w:val="24"/>
          <w:lang w:val="en-CA"/>
        </w:rPr>
        <w:tab/>
      </w:r>
      <w:r w:rsidR="002C1D5D" w:rsidRPr="008A1E80">
        <w:rPr>
          <w:rFonts w:ascii="Times New Roman" w:hAnsi="Times New Roman" w:cs="Times New Roman"/>
          <w:sz w:val="24"/>
          <w:szCs w:val="24"/>
          <w:lang w:val="en-CA"/>
        </w:rPr>
        <w:tab/>
      </w:r>
    </w:p>
    <w:p w:rsidR="000A5E9D" w:rsidRPr="008A1E80" w:rsidRDefault="00F92450" w:rsidP="000A5E9D">
      <w:pPr>
        <w:tabs>
          <w:tab w:val="left" w:pos="142"/>
          <w:tab w:val="left" w:pos="567"/>
        </w:tabs>
        <w:spacing w:after="0" w:line="480" w:lineRule="auto"/>
        <w:ind w:left="284" w:right="57" w:hanging="567"/>
        <w:contextualSpacing/>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ab/>
      </w:r>
      <w:r w:rsidRPr="008A1E80">
        <w:rPr>
          <w:rFonts w:ascii="Times New Roman" w:hAnsi="Times New Roman" w:cs="Times New Roman"/>
          <w:sz w:val="24"/>
          <w:szCs w:val="24"/>
          <w:lang w:val="en-CA"/>
        </w:rPr>
        <w:tab/>
      </w:r>
      <w:r w:rsidR="00B03A5E" w:rsidRPr="008A1E80">
        <w:rPr>
          <w:rFonts w:ascii="Times New Roman" w:hAnsi="Times New Roman" w:cs="Times New Roman"/>
          <w:sz w:val="24"/>
          <w:szCs w:val="24"/>
          <w:lang w:val="en-CA"/>
        </w:rPr>
        <w:t>1)</w:t>
      </w:r>
      <w:r w:rsidR="00DB6A26" w:rsidRPr="008A1E80">
        <w:rPr>
          <w:rFonts w:ascii="Times New Roman" w:hAnsi="Times New Roman" w:cs="Times New Roman"/>
          <w:sz w:val="24"/>
          <w:szCs w:val="24"/>
          <w:lang w:val="en-CA"/>
        </w:rPr>
        <w:t xml:space="preserve"> </w:t>
      </w:r>
      <w:r w:rsidR="00622E07" w:rsidRPr="008A1E80">
        <w:rPr>
          <w:rFonts w:ascii="Times New Roman" w:hAnsi="Times New Roman" w:cs="Times New Roman"/>
          <w:sz w:val="24"/>
          <w:szCs w:val="24"/>
          <w:lang w:val="en-CA"/>
        </w:rPr>
        <w:t xml:space="preserve">Menurut Kasmir (2008:135) </w:t>
      </w:r>
      <w:r w:rsidR="002C1D5D" w:rsidRPr="008A1E80">
        <w:rPr>
          <w:rFonts w:ascii="Times New Roman" w:hAnsi="Times New Roman" w:cs="Times New Roman"/>
          <w:sz w:val="24"/>
          <w:szCs w:val="24"/>
          <w:lang w:val="en-CA"/>
        </w:rPr>
        <w:t xml:space="preserve">bahwa biaya </w:t>
      </w:r>
      <w:proofErr w:type="gramStart"/>
      <w:r w:rsidR="002C1D5D" w:rsidRPr="008A1E80">
        <w:rPr>
          <w:rFonts w:ascii="Times New Roman" w:hAnsi="Times New Roman" w:cs="Times New Roman"/>
          <w:sz w:val="24"/>
          <w:szCs w:val="24"/>
          <w:lang w:val="en-CA"/>
        </w:rPr>
        <w:t>dana</w:t>
      </w:r>
      <w:proofErr w:type="gramEnd"/>
      <w:r w:rsidR="002C1D5D" w:rsidRPr="008A1E80">
        <w:rPr>
          <w:rFonts w:ascii="Times New Roman" w:hAnsi="Times New Roman" w:cs="Times New Roman"/>
          <w:sz w:val="24"/>
          <w:szCs w:val="24"/>
          <w:lang w:val="en-CA"/>
        </w:rPr>
        <w:t xml:space="preserve"> merupakan</w:t>
      </w:r>
      <w:r w:rsidR="008C77AC" w:rsidRPr="008A1E80">
        <w:rPr>
          <w:rFonts w:ascii="Times New Roman" w:hAnsi="Times New Roman" w:cs="Times New Roman"/>
          <w:sz w:val="24"/>
          <w:szCs w:val="24"/>
          <w:lang w:val="en-CA"/>
        </w:rPr>
        <w:t>:</w:t>
      </w:r>
      <w:r w:rsidR="000E2AEB" w:rsidRPr="008A1E80">
        <w:rPr>
          <w:rFonts w:ascii="Times New Roman" w:hAnsi="Times New Roman" w:cs="Times New Roman"/>
          <w:sz w:val="24"/>
          <w:szCs w:val="24"/>
          <w:lang w:val="en-CA"/>
        </w:rPr>
        <w:t xml:space="preserve"> </w:t>
      </w:r>
      <w:r w:rsidR="00622E07" w:rsidRPr="008A1E80">
        <w:rPr>
          <w:rFonts w:ascii="Times New Roman" w:hAnsi="Times New Roman" w:cs="Times New Roman"/>
          <w:sz w:val="24"/>
          <w:szCs w:val="24"/>
          <w:lang w:val="en-CA"/>
        </w:rPr>
        <w:t xml:space="preserve">“Total bunga yang dikeluarkan oleh bank untuk memperoleh dana simpanan baik dalam bentuk simpanan giro, tabungan maupun deposito.” </w:t>
      </w:r>
    </w:p>
    <w:p w:rsidR="00622E07" w:rsidRPr="008A1E80" w:rsidRDefault="00B03A5E" w:rsidP="00F83C88">
      <w:pPr>
        <w:spacing w:after="0" w:line="240" w:lineRule="auto"/>
        <w:ind w:left="284" w:right="56"/>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2)</w:t>
      </w:r>
      <w:r w:rsidR="00DB6A26" w:rsidRPr="008A1E80">
        <w:rPr>
          <w:rFonts w:ascii="Times New Roman" w:hAnsi="Times New Roman" w:cs="Times New Roman"/>
          <w:sz w:val="24"/>
          <w:szCs w:val="24"/>
          <w:lang w:val="en-CA"/>
        </w:rPr>
        <w:t xml:space="preserve"> </w:t>
      </w:r>
      <w:r w:rsidR="008C77AC" w:rsidRPr="008A1E80">
        <w:rPr>
          <w:rFonts w:ascii="Times New Roman" w:hAnsi="Times New Roman" w:cs="Times New Roman"/>
          <w:sz w:val="24"/>
          <w:szCs w:val="24"/>
          <w:lang w:val="en-CA"/>
        </w:rPr>
        <w:t xml:space="preserve">Menurut Firdaus (2009:67) </w:t>
      </w:r>
      <w:r w:rsidR="00622E07" w:rsidRPr="008A1E80">
        <w:rPr>
          <w:rFonts w:ascii="Times New Roman" w:hAnsi="Times New Roman" w:cs="Times New Roman"/>
          <w:sz w:val="24"/>
          <w:szCs w:val="24"/>
          <w:lang w:val="en-CA"/>
        </w:rPr>
        <w:t xml:space="preserve">bahwa biaya </w:t>
      </w:r>
      <w:proofErr w:type="gramStart"/>
      <w:r w:rsidR="00622E07" w:rsidRPr="008A1E80">
        <w:rPr>
          <w:rFonts w:ascii="Times New Roman" w:hAnsi="Times New Roman" w:cs="Times New Roman"/>
          <w:sz w:val="24"/>
          <w:szCs w:val="24"/>
          <w:lang w:val="en-CA"/>
        </w:rPr>
        <w:t>dana</w:t>
      </w:r>
      <w:proofErr w:type="gramEnd"/>
      <w:r w:rsidR="00622E07" w:rsidRPr="008A1E80">
        <w:rPr>
          <w:rFonts w:ascii="Times New Roman" w:hAnsi="Times New Roman" w:cs="Times New Roman"/>
          <w:sz w:val="24"/>
          <w:szCs w:val="24"/>
          <w:lang w:val="en-CA"/>
        </w:rPr>
        <w:t xml:space="preserve"> bank (</w:t>
      </w:r>
      <w:r w:rsidR="00622E07" w:rsidRPr="008A1E80">
        <w:rPr>
          <w:rFonts w:ascii="Times New Roman" w:hAnsi="Times New Roman" w:cs="Times New Roman"/>
          <w:i/>
          <w:sz w:val="24"/>
          <w:szCs w:val="24"/>
          <w:lang w:val="en-CA"/>
        </w:rPr>
        <w:t xml:space="preserve">cost of fund) </w:t>
      </w:r>
      <w:r w:rsidR="00DB6A26" w:rsidRPr="008A1E80">
        <w:rPr>
          <w:rFonts w:ascii="Times New Roman" w:hAnsi="Times New Roman" w:cs="Times New Roman"/>
          <w:i/>
          <w:sz w:val="24"/>
          <w:szCs w:val="24"/>
          <w:lang w:val="en-CA"/>
        </w:rPr>
        <w:t xml:space="preserve">  </w:t>
      </w:r>
      <w:r w:rsidR="002C1D5D" w:rsidRPr="008A1E80">
        <w:rPr>
          <w:rFonts w:ascii="Times New Roman" w:hAnsi="Times New Roman" w:cs="Times New Roman"/>
          <w:sz w:val="24"/>
          <w:szCs w:val="24"/>
          <w:lang w:val="en-CA"/>
        </w:rPr>
        <w:t>merupakan</w:t>
      </w:r>
      <w:r w:rsidR="00622E07" w:rsidRPr="008A1E80">
        <w:rPr>
          <w:rFonts w:ascii="Times New Roman" w:hAnsi="Times New Roman" w:cs="Times New Roman"/>
          <w:sz w:val="24"/>
          <w:szCs w:val="24"/>
          <w:lang w:val="en-CA"/>
        </w:rPr>
        <w:t>:</w:t>
      </w:r>
      <w:r w:rsidR="000A5E9D" w:rsidRPr="008A1E80">
        <w:rPr>
          <w:rFonts w:ascii="Times New Roman" w:hAnsi="Times New Roman" w:cs="Times New Roman"/>
          <w:sz w:val="24"/>
          <w:szCs w:val="24"/>
          <w:lang w:val="en-CA"/>
        </w:rPr>
        <w:t xml:space="preserve"> </w:t>
      </w:r>
      <w:r w:rsidR="00622E07" w:rsidRPr="008A1E80">
        <w:rPr>
          <w:rFonts w:ascii="Times New Roman" w:hAnsi="Times New Roman" w:cs="Times New Roman"/>
          <w:i/>
          <w:sz w:val="24"/>
          <w:szCs w:val="24"/>
          <w:lang w:val="en-CA"/>
        </w:rPr>
        <w:t>“</w:t>
      </w:r>
      <w:r w:rsidR="00622E07" w:rsidRPr="008A1E80">
        <w:rPr>
          <w:rFonts w:ascii="Times New Roman" w:hAnsi="Times New Roman" w:cs="Times New Roman"/>
          <w:sz w:val="24"/>
          <w:szCs w:val="24"/>
          <w:lang w:val="en-CA"/>
        </w:rPr>
        <w:t xml:space="preserve">Biaya untuk keperluan </w:t>
      </w:r>
      <w:r w:rsidR="00622E07" w:rsidRPr="008A1E80">
        <w:rPr>
          <w:rFonts w:ascii="Times New Roman" w:hAnsi="Times New Roman" w:cs="Times New Roman"/>
          <w:i/>
          <w:sz w:val="24"/>
          <w:szCs w:val="24"/>
          <w:lang w:val="en-CA"/>
        </w:rPr>
        <w:t>funding</w:t>
      </w:r>
      <w:r w:rsidR="00622E07" w:rsidRPr="008A1E80">
        <w:rPr>
          <w:rFonts w:ascii="Times New Roman" w:hAnsi="Times New Roman" w:cs="Times New Roman"/>
          <w:sz w:val="24"/>
          <w:szCs w:val="24"/>
          <w:lang w:val="en-CA"/>
        </w:rPr>
        <w:t xml:space="preserve"> yaitu biaya yang harus dikeluarkan oleh bank untuk setiap dana yang berhasil dihimpunnya dari berbagai sumber sebelum dikurangi dengan likuiditas wajib minimum yang harus dipelihara bank.”</w:t>
      </w:r>
    </w:p>
    <w:p w:rsidR="00622E07" w:rsidRPr="008A1E80" w:rsidRDefault="00622E07" w:rsidP="00F83C88">
      <w:pPr>
        <w:tabs>
          <w:tab w:val="left" w:pos="0"/>
          <w:tab w:val="left" w:pos="142"/>
          <w:tab w:val="left" w:pos="709"/>
        </w:tabs>
        <w:spacing w:before="240" w:after="0" w:line="480" w:lineRule="auto"/>
        <w:ind w:right="56"/>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ab/>
      </w:r>
      <w:r w:rsidRPr="008A1E80">
        <w:rPr>
          <w:rFonts w:ascii="Times New Roman" w:hAnsi="Times New Roman" w:cs="Times New Roman"/>
          <w:sz w:val="24"/>
          <w:szCs w:val="24"/>
          <w:lang w:val="en-CA"/>
        </w:rPr>
        <w:tab/>
        <w:t>Berdasarkan pengertian termaksud</w:t>
      </w:r>
      <w:r w:rsidR="000E2AEB" w:rsidRPr="008A1E80">
        <w:rPr>
          <w:rFonts w:ascii="Times New Roman" w:hAnsi="Times New Roman" w:cs="Times New Roman"/>
          <w:sz w:val="24"/>
          <w:szCs w:val="24"/>
          <w:lang w:val="en-CA"/>
        </w:rPr>
        <w:t>,</w:t>
      </w:r>
      <w:r w:rsidRPr="008A1E80">
        <w:rPr>
          <w:rFonts w:ascii="Times New Roman" w:hAnsi="Times New Roman" w:cs="Times New Roman"/>
          <w:sz w:val="24"/>
          <w:szCs w:val="24"/>
          <w:lang w:val="en-CA"/>
        </w:rPr>
        <w:t xml:space="preserve"> disimpulkan bahwa biaya </w:t>
      </w:r>
      <w:proofErr w:type="gramStart"/>
      <w:r w:rsidRPr="008A1E80">
        <w:rPr>
          <w:rFonts w:ascii="Times New Roman" w:hAnsi="Times New Roman" w:cs="Times New Roman"/>
          <w:sz w:val="24"/>
          <w:szCs w:val="24"/>
          <w:lang w:val="en-CA"/>
        </w:rPr>
        <w:t>dana</w:t>
      </w:r>
      <w:proofErr w:type="gramEnd"/>
      <w:r w:rsidRPr="008A1E80">
        <w:rPr>
          <w:rFonts w:ascii="Times New Roman" w:hAnsi="Times New Roman" w:cs="Times New Roman"/>
          <w:sz w:val="24"/>
          <w:szCs w:val="24"/>
          <w:lang w:val="en-CA"/>
        </w:rPr>
        <w:t xml:space="preserve"> bank </w:t>
      </w:r>
      <w:r w:rsidR="002C1D5D" w:rsidRPr="008A1E80">
        <w:rPr>
          <w:rFonts w:ascii="Times New Roman" w:hAnsi="Times New Roman" w:cs="Times New Roman"/>
          <w:i/>
          <w:sz w:val="24"/>
          <w:szCs w:val="24"/>
          <w:lang w:val="en-CA"/>
        </w:rPr>
        <w:t>(cost of f</w:t>
      </w:r>
      <w:r w:rsidRPr="008A1E80">
        <w:rPr>
          <w:rFonts w:ascii="Times New Roman" w:hAnsi="Times New Roman" w:cs="Times New Roman"/>
          <w:i/>
          <w:sz w:val="24"/>
          <w:szCs w:val="24"/>
          <w:lang w:val="en-CA"/>
        </w:rPr>
        <w:t xml:space="preserve">und) </w:t>
      </w:r>
      <w:r w:rsidRPr="008A1E80">
        <w:rPr>
          <w:rFonts w:ascii="Times New Roman" w:hAnsi="Times New Roman" w:cs="Times New Roman"/>
          <w:sz w:val="24"/>
          <w:szCs w:val="24"/>
          <w:lang w:val="en-CA"/>
        </w:rPr>
        <w:t>adalah biaya yang harus dikeluarkan oleh bank atas dana yang dihimpunnya sebelum dikurangi cadangan likuiditas wajib minimum.</w:t>
      </w:r>
    </w:p>
    <w:p w:rsidR="00622E07" w:rsidRPr="008A1E80" w:rsidRDefault="00F92450" w:rsidP="00964D10">
      <w:pPr>
        <w:tabs>
          <w:tab w:val="left" w:pos="0"/>
          <w:tab w:val="left" w:pos="142"/>
        </w:tabs>
        <w:spacing w:after="0" w:line="480" w:lineRule="auto"/>
        <w:ind w:right="57"/>
        <w:contextualSpacing/>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ab/>
      </w:r>
      <w:r w:rsidRPr="008A1E80">
        <w:rPr>
          <w:rFonts w:ascii="Times New Roman" w:hAnsi="Times New Roman" w:cs="Times New Roman"/>
          <w:sz w:val="24"/>
          <w:szCs w:val="24"/>
          <w:lang w:val="en-CA"/>
        </w:rPr>
        <w:tab/>
      </w:r>
      <w:r w:rsidR="00622E07" w:rsidRPr="008A1E80">
        <w:rPr>
          <w:rFonts w:ascii="Times New Roman" w:hAnsi="Times New Roman" w:cs="Times New Roman"/>
          <w:sz w:val="24"/>
          <w:szCs w:val="24"/>
          <w:lang w:val="en-CA"/>
        </w:rPr>
        <w:t xml:space="preserve">Menurut Firdaus (2009:68) faktor-faktor yang mempengaruhi </w:t>
      </w:r>
      <w:r w:rsidRPr="008A1E80">
        <w:rPr>
          <w:rFonts w:ascii="Times New Roman" w:hAnsi="Times New Roman" w:cs="Times New Roman"/>
          <w:sz w:val="24"/>
          <w:szCs w:val="24"/>
          <w:lang w:val="en-CA"/>
        </w:rPr>
        <w:t xml:space="preserve">biaya </w:t>
      </w:r>
      <w:proofErr w:type="gramStart"/>
      <w:r w:rsidRPr="008A1E80">
        <w:rPr>
          <w:rFonts w:ascii="Times New Roman" w:hAnsi="Times New Roman" w:cs="Times New Roman"/>
          <w:sz w:val="24"/>
          <w:szCs w:val="24"/>
          <w:lang w:val="en-CA"/>
        </w:rPr>
        <w:t>dana</w:t>
      </w:r>
      <w:proofErr w:type="gramEnd"/>
      <w:r w:rsidRPr="008A1E80">
        <w:rPr>
          <w:rFonts w:ascii="Times New Roman" w:hAnsi="Times New Roman" w:cs="Times New Roman"/>
          <w:sz w:val="24"/>
          <w:szCs w:val="24"/>
          <w:lang w:val="en-CA"/>
        </w:rPr>
        <w:t xml:space="preserve"> </w:t>
      </w:r>
      <w:r w:rsidR="00622E07" w:rsidRPr="008A1E80">
        <w:rPr>
          <w:rFonts w:ascii="Times New Roman" w:hAnsi="Times New Roman" w:cs="Times New Roman"/>
          <w:sz w:val="24"/>
          <w:szCs w:val="24"/>
          <w:lang w:val="en-CA"/>
        </w:rPr>
        <w:t>bank yaitu:</w:t>
      </w:r>
    </w:p>
    <w:p w:rsidR="00981E3D" w:rsidRPr="008A1E80" w:rsidRDefault="00622E07" w:rsidP="00981E3D">
      <w:pPr>
        <w:pStyle w:val="ListParagraph"/>
        <w:numPr>
          <w:ilvl w:val="0"/>
          <w:numId w:val="22"/>
        </w:numPr>
        <w:tabs>
          <w:tab w:val="left" w:pos="142"/>
          <w:tab w:val="left" w:pos="284"/>
          <w:tab w:val="left" w:pos="1276"/>
          <w:tab w:val="left" w:pos="1560"/>
        </w:tabs>
        <w:spacing w:after="0" w:line="480" w:lineRule="auto"/>
        <w:ind w:left="0" w:right="57" w:hanging="11"/>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Tingkat suku bunga yang dibayar</w:t>
      </w:r>
      <w:r w:rsidR="000E2AEB" w:rsidRPr="008A1E80">
        <w:rPr>
          <w:rFonts w:ascii="Times New Roman" w:hAnsi="Times New Roman" w:cs="Times New Roman"/>
          <w:sz w:val="24"/>
          <w:szCs w:val="24"/>
          <w:lang w:val="en-CA"/>
        </w:rPr>
        <w:t>.</w:t>
      </w:r>
    </w:p>
    <w:p w:rsidR="00981E3D" w:rsidRPr="008A1E80" w:rsidRDefault="00622E07" w:rsidP="00981E3D">
      <w:pPr>
        <w:pStyle w:val="ListParagraph"/>
        <w:numPr>
          <w:ilvl w:val="0"/>
          <w:numId w:val="22"/>
        </w:numPr>
        <w:tabs>
          <w:tab w:val="left" w:pos="142"/>
          <w:tab w:val="left" w:pos="284"/>
          <w:tab w:val="left" w:pos="1276"/>
          <w:tab w:val="left" w:pos="1560"/>
        </w:tabs>
        <w:spacing w:after="0" w:line="480" w:lineRule="auto"/>
        <w:ind w:left="0" w:right="57" w:hanging="11"/>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 xml:space="preserve">Komposisi dari portofolio sumber </w:t>
      </w:r>
      <w:proofErr w:type="gramStart"/>
      <w:r w:rsidRPr="008A1E80">
        <w:rPr>
          <w:rFonts w:ascii="Times New Roman" w:hAnsi="Times New Roman" w:cs="Times New Roman"/>
          <w:sz w:val="24"/>
          <w:szCs w:val="24"/>
          <w:lang w:val="en-CA"/>
        </w:rPr>
        <w:t>dana</w:t>
      </w:r>
      <w:proofErr w:type="gramEnd"/>
      <w:r w:rsidRPr="008A1E80">
        <w:rPr>
          <w:rFonts w:ascii="Times New Roman" w:hAnsi="Times New Roman" w:cs="Times New Roman"/>
          <w:sz w:val="24"/>
          <w:szCs w:val="24"/>
          <w:lang w:val="en-CA"/>
        </w:rPr>
        <w:t>.</w:t>
      </w:r>
    </w:p>
    <w:p w:rsidR="00981E3D" w:rsidRPr="008A1E80" w:rsidRDefault="00622E07" w:rsidP="00981E3D">
      <w:pPr>
        <w:pStyle w:val="ListParagraph"/>
        <w:numPr>
          <w:ilvl w:val="0"/>
          <w:numId w:val="22"/>
        </w:numPr>
        <w:tabs>
          <w:tab w:val="left" w:pos="142"/>
          <w:tab w:val="left" w:pos="284"/>
          <w:tab w:val="left" w:pos="1276"/>
          <w:tab w:val="left" w:pos="1560"/>
        </w:tabs>
        <w:spacing w:after="0" w:line="480" w:lineRule="auto"/>
        <w:ind w:left="0" w:right="57" w:hanging="11"/>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Ketentuan mengenai cadangan wajib minimum (</w:t>
      </w:r>
      <w:r w:rsidRPr="008A1E80">
        <w:rPr>
          <w:rFonts w:ascii="Times New Roman" w:hAnsi="Times New Roman" w:cs="Times New Roman"/>
          <w:i/>
          <w:sz w:val="24"/>
          <w:szCs w:val="24"/>
          <w:lang w:val="en-CA"/>
        </w:rPr>
        <w:t>reserve requirement</w:t>
      </w:r>
      <w:r w:rsidRPr="008A1E80">
        <w:rPr>
          <w:rFonts w:ascii="Times New Roman" w:hAnsi="Times New Roman" w:cs="Times New Roman"/>
          <w:sz w:val="24"/>
          <w:szCs w:val="24"/>
          <w:lang w:val="en-CA"/>
        </w:rPr>
        <w:t>).</w:t>
      </w:r>
    </w:p>
    <w:p w:rsidR="00981E3D" w:rsidRPr="008A1E80" w:rsidRDefault="00622E07" w:rsidP="00981E3D">
      <w:pPr>
        <w:pStyle w:val="ListParagraph"/>
        <w:numPr>
          <w:ilvl w:val="0"/>
          <w:numId w:val="22"/>
        </w:numPr>
        <w:tabs>
          <w:tab w:val="left" w:pos="142"/>
          <w:tab w:val="left" w:pos="284"/>
          <w:tab w:val="left" w:pos="1276"/>
          <w:tab w:val="left" w:pos="1560"/>
        </w:tabs>
        <w:spacing w:after="0" w:line="480" w:lineRule="auto"/>
        <w:ind w:left="0" w:right="57" w:hanging="11"/>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 xml:space="preserve">Biaya pelayanan untuk mendapatkan </w:t>
      </w:r>
      <w:proofErr w:type="gramStart"/>
      <w:r w:rsidRPr="008A1E80">
        <w:rPr>
          <w:rFonts w:ascii="Times New Roman" w:hAnsi="Times New Roman" w:cs="Times New Roman"/>
          <w:sz w:val="24"/>
          <w:szCs w:val="24"/>
          <w:lang w:val="en-CA"/>
        </w:rPr>
        <w:t>dana</w:t>
      </w:r>
      <w:proofErr w:type="gramEnd"/>
      <w:r w:rsidRPr="008A1E80">
        <w:rPr>
          <w:rFonts w:ascii="Times New Roman" w:hAnsi="Times New Roman" w:cs="Times New Roman"/>
          <w:sz w:val="24"/>
          <w:szCs w:val="24"/>
          <w:lang w:val="en-CA"/>
        </w:rPr>
        <w:t xml:space="preserve"> (</w:t>
      </w:r>
      <w:r w:rsidRPr="008A1E80">
        <w:rPr>
          <w:rFonts w:ascii="Times New Roman" w:hAnsi="Times New Roman" w:cs="Times New Roman"/>
          <w:i/>
          <w:sz w:val="24"/>
          <w:szCs w:val="24"/>
          <w:lang w:val="en-CA"/>
        </w:rPr>
        <w:t>service cost</w:t>
      </w:r>
      <w:r w:rsidRPr="008A1E80">
        <w:rPr>
          <w:rFonts w:ascii="Times New Roman" w:hAnsi="Times New Roman" w:cs="Times New Roman"/>
          <w:sz w:val="24"/>
          <w:szCs w:val="24"/>
          <w:lang w:val="en-CA"/>
        </w:rPr>
        <w:t>)</w:t>
      </w:r>
      <w:r w:rsidR="000E2AEB" w:rsidRPr="008A1E80">
        <w:rPr>
          <w:rFonts w:ascii="Times New Roman" w:hAnsi="Times New Roman" w:cs="Times New Roman"/>
          <w:sz w:val="24"/>
          <w:szCs w:val="24"/>
          <w:lang w:val="en-CA"/>
        </w:rPr>
        <w:t>.</w:t>
      </w:r>
    </w:p>
    <w:p w:rsidR="00981E3D" w:rsidRPr="008A1E80" w:rsidRDefault="00622E07" w:rsidP="00981E3D">
      <w:pPr>
        <w:pStyle w:val="ListParagraph"/>
        <w:numPr>
          <w:ilvl w:val="0"/>
          <w:numId w:val="22"/>
        </w:numPr>
        <w:tabs>
          <w:tab w:val="left" w:pos="142"/>
          <w:tab w:val="left" w:pos="284"/>
          <w:tab w:val="left" w:pos="1276"/>
          <w:tab w:val="left" w:pos="1560"/>
        </w:tabs>
        <w:spacing w:after="0" w:line="480" w:lineRule="auto"/>
        <w:ind w:left="0" w:right="57" w:hanging="11"/>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Pajak atas bunga.</w:t>
      </w:r>
    </w:p>
    <w:p w:rsidR="008A7E5A" w:rsidRPr="008A1E80" w:rsidRDefault="00622E07" w:rsidP="00981E3D">
      <w:pPr>
        <w:pStyle w:val="ListParagraph"/>
        <w:numPr>
          <w:ilvl w:val="0"/>
          <w:numId w:val="22"/>
        </w:numPr>
        <w:tabs>
          <w:tab w:val="left" w:pos="142"/>
          <w:tab w:val="left" w:pos="284"/>
          <w:tab w:val="left" w:pos="1276"/>
          <w:tab w:val="left" w:pos="1560"/>
        </w:tabs>
        <w:spacing w:after="0" w:line="480" w:lineRule="auto"/>
        <w:ind w:left="0" w:right="57" w:hanging="11"/>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Tingkat efisiensi.</w:t>
      </w:r>
    </w:p>
    <w:p w:rsidR="000E2AEB" w:rsidRPr="008A1E80" w:rsidRDefault="00622E07" w:rsidP="003063C4">
      <w:pPr>
        <w:tabs>
          <w:tab w:val="left" w:pos="142"/>
          <w:tab w:val="left" w:pos="709"/>
        </w:tabs>
        <w:spacing w:after="0" w:line="480" w:lineRule="auto"/>
        <w:ind w:right="56"/>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ab/>
      </w:r>
      <w:r w:rsidRPr="008A1E80">
        <w:rPr>
          <w:rFonts w:ascii="Times New Roman" w:hAnsi="Times New Roman" w:cs="Times New Roman"/>
          <w:sz w:val="24"/>
          <w:szCs w:val="24"/>
          <w:lang w:val="en-CA"/>
        </w:rPr>
        <w:tab/>
        <w:t>Me</w:t>
      </w:r>
      <w:r w:rsidR="006F2E2F">
        <w:rPr>
          <w:rFonts w:ascii="Times New Roman" w:hAnsi="Times New Roman" w:cs="Times New Roman"/>
          <w:sz w:val="24"/>
          <w:szCs w:val="24"/>
          <w:lang w:val="en-CA"/>
        </w:rPr>
        <w:t>nurut Rivai (2006</w:t>
      </w:r>
      <w:r w:rsidRPr="008A1E80">
        <w:rPr>
          <w:rFonts w:ascii="Times New Roman" w:hAnsi="Times New Roman" w:cs="Times New Roman"/>
          <w:sz w:val="24"/>
          <w:szCs w:val="24"/>
          <w:lang w:val="en-CA"/>
        </w:rPr>
        <w:t xml:space="preserve">:669) ada beberapa alasan pentingnya bank menghitung biaya </w:t>
      </w:r>
      <w:proofErr w:type="gramStart"/>
      <w:r w:rsidRPr="008A1E80">
        <w:rPr>
          <w:rFonts w:ascii="Times New Roman" w:hAnsi="Times New Roman" w:cs="Times New Roman"/>
          <w:sz w:val="24"/>
          <w:szCs w:val="24"/>
          <w:lang w:val="en-CA"/>
        </w:rPr>
        <w:t>dana</w:t>
      </w:r>
      <w:proofErr w:type="gramEnd"/>
      <w:r w:rsidRPr="008A1E80">
        <w:rPr>
          <w:rFonts w:ascii="Times New Roman" w:hAnsi="Times New Roman" w:cs="Times New Roman"/>
          <w:sz w:val="24"/>
          <w:szCs w:val="24"/>
          <w:lang w:val="en-CA"/>
        </w:rPr>
        <w:t xml:space="preserve"> secara tepat dan dengan metode yang tepat yaitu:</w:t>
      </w:r>
    </w:p>
    <w:p w:rsidR="00981E3D" w:rsidRPr="008A1E80" w:rsidRDefault="00622E07" w:rsidP="00981E3D">
      <w:pPr>
        <w:pStyle w:val="ListParagraph"/>
        <w:numPr>
          <w:ilvl w:val="0"/>
          <w:numId w:val="23"/>
        </w:numPr>
        <w:tabs>
          <w:tab w:val="left" w:pos="142"/>
          <w:tab w:val="left" w:pos="284"/>
        </w:tabs>
        <w:spacing w:after="0" w:line="480" w:lineRule="auto"/>
        <w:ind w:left="284" w:right="56" w:hanging="284"/>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 xml:space="preserve">Keberhasilan bank dalam penghimpunan dana dari berbagai sumber </w:t>
      </w:r>
      <w:proofErr w:type="gramStart"/>
      <w:r w:rsidRPr="008A1E80">
        <w:rPr>
          <w:rFonts w:ascii="Times New Roman" w:hAnsi="Times New Roman" w:cs="Times New Roman"/>
          <w:sz w:val="24"/>
          <w:szCs w:val="24"/>
          <w:lang w:val="en-CA"/>
        </w:rPr>
        <w:t>dan  jenis</w:t>
      </w:r>
      <w:proofErr w:type="gramEnd"/>
      <w:r w:rsidRPr="008A1E80">
        <w:rPr>
          <w:rFonts w:ascii="Times New Roman" w:hAnsi="Times New Roman" w:cs="Times New Roman"/>
          <w:sz w:val="24"/>
          <w:szCs w:val="24"/>
          <w:lang w:val="en-CA"/>
        </w:rPr>
        <w:t xml:space="preserve"> dana dengan komposisi biaya yang efisien.</w:t>
      </w:r>
    </w:p>
    <w:p w:rsidR="00981E3D" w:rsidRPr="008A1E80" w:rsidRDefault="00622E07" w:rsidP="00981E3D">
      <w:pPr>
        <w:pStyle w:val="ListParagraph"/>
        <w:numPr>
          <w:ilvl w:val="0"/>
          <w:numId w:val="23"/>
        </w:numPr>
        <w:tabs>
          <w:tab w:val="left" w:pos="142"/>
          <w:tab w:val="left" w:pos="284"/>
        </w:tabs>
        <w:spacing w:after="0" w:line="480" w:lineRule="auto"/>
        <w:ind w:left="284" w:right="56" w:hanging="284"/>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lastRenderedPageBreak/>
        <w:t xml:space="preserve">Perhitungan biaya </w:t>
      </w:r>
      <w:proofErr w:type="gramStart"/>
      <w:r w:rsidRPr="008A1E80">
        <w:rPr>
          <w:rFonts w:ascii="Times New Roman" w:hAnsi="Times New Roman" w:cs="Times New Roman"/>
          <w:sz w:val="24"/>
          <w:szCs w:val="24"/>
          <w:lang w:val="en-CA"/>
        </w:rPr>
        <w:t>dana</w:t>
      </w:r>
      <w:proofErr w:type="gramEnd"/>
      <w:r w:rsidRPr="008A1E80">
        <w:rPr>
          <w:rFonts w:ascii="Times New Roman" w:hAnsi="Times New Roman" w:cs="Times New Roman"/>
          <w:sz w:val="24"/>
          <w:szCs w:val="24"/>
          <w:lang w:val="en-CA"/>
        </w:rPr>
        <w:t xml:space="preserve"> yang akurat sangat penting untuk menentukan besarnya kemungkinan keuntungan yang diperoleh atas aktiva produktifnya.</w:t>
      </w:r>
    </w:p>
    <w:p w:rsidR="00622E07" w:rsidRPr="008A1E80" w:rsidRDefault="00622E07" w:rsidP="00981E3D">
      <w:pPr>
        <w:pStyle w:val="ListParagraph"/>
        <w:numPr>
          <w:ilvl w:val="0"/>
          <w:numId w:val="23"/>
        </w:numPr>
        <w:tabs>
          <w:tab w:val="left" w:pos="142"/>
          <w:tab w:val="left" w:pos="284"/>
        </w:tabs>
        <w:spacing w:after="0" w:line="480" w:lineRule="auto"/>
        <w:ind w:left="284" w:right="56" w:hanging="284"/>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Kebijakan bank dalam meng</w:t>
      </w:r>
      <w:r w:rsidR="008C25B4" w:rsidRPr="008A1E80">
        <w:rPr>
          <w:rFonts w:ascii="Times New Roman" w:hAnsi="Times New Roman" w:cs="Times New Roman"/>
          <w:sz w:val="24"/>
          <w:szCs w:val="24"/>
          <w:lang w:val="en-CA"/>
        </w:rPr>
        <w:t xml:space="preserve">himpun </w:t>
      </w:r>
      <w:proofErr w:type="gramStart"/>
      <w:r w:rsidR="008C25B4" w:rsidRPr="008A1E80">
        <w:rPr>
          <w:rFonts w:ascii="Times New Roman" w:hAnsi="Times New Roman" w:cs="Times New Roman"/>
          <w:sz w:val="24"/>
          <w:szCs w:val="24"/>
          <w:lang w:val="en-CA"/>
        </w:rPr>
        <w:t>dana</w:t>
      </w:r>
      <w:proofErr w:type="gramEnd"/>
      <w:r w:rsidR="008C25B4" w:rsidRPr="008A1E80">
        <w:rPr>
          <w:rFonts w:ascii="Times New Roman" w:hAnsi="Times New Roman" w:cs="Times New Roman"/>
          <w:sz w:val="24"/>
          <w:szCs w:val="24"/>
          <w:lang w:val="en-CA"/>
        </w:rPr>
        <w:t xml:space="preserve"> dari berbagai jenis</w:t>
      </w:r>
      <w:r w:rsidRPr="008A1E80">
        <w:rPr>
          <w:rFonts w:ascii="Times New Roman" w:hAnsi="Times New Roman" w:cs="Times New Roman"/>
          <w:sz w:val="24"/>
          <w:szCs w:val="24"/>
          <w:lang w:val="en-CA"/>
        </w:rPr>
        <w:t xml:space="preserve"> demikian pula kebijakan dalam penggunaannya akan berdampak pada risiko likuiditas, risiko tingkat bunga, dan risiko modal bank.</w:t>
      </w:r>
    </w:p>
    <w:p w:rsidR="002B0A19" w:rsidRPr="008A1E80" w:rsidRDefault="00622E07" w:rsidP="00FC1B4C">
      <w:pPr>
        <w:tabs>
          <w:tab w:val="left" w:pos="0"/>
          <w:tab w:val="left" w:pos="142"/>
        </w:tabs>
        <w:spacing w:line="480" w:lineRule="auto"/>
        <w:ind w:right="56"/>
        <w:contextualSpacing/>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ab/>
      </w:r>
      <w:r w:rsidRPr="008A1E80">
        <w:rPr>
          <w:rFonts w:ascii="Times New Roman" w:hAnsi="Times New Roman" w:cs="Times New Roman"/>
          <w:sz w:val="24"/>
          <w:szCs w:val="24"/>
          <w:lang w:val="en-CA"/>
        </w:rPr>
        <w:tab/>
        <w:t xml:space="preserve">Kemampuan dan ketetapan bank dalam menghitung biaya </w:t>
      </w:r>
      <w:proofErr w:type="gramStart"/>
      <w:r w:rsidRPr="008A1E80">
        <w:rPr>
          <w:rFonts w:ascii="Times New Roman" w:hAnsi="Times New Roman" w:cs="Times New Roman"/>
          <w:sz w:val="24"/>
          <w:szCs w:val="24"/>
          <w:lang w:val="en-CA"/>
        </w:rPr>
        <w:t>dana</w:t>
      </w:r>
      <w:proofErr w:type="gramEnd"/>
      <w:r w:rsidRPr="008A1E80">
        <w:rPr>
          <w:rFonts w:ascii="Times New Roman" w:hAnsi="Times New Roman" w:cs="Times New Roman"/>
          <w:sz w:val="24"/>
          <w:szCs w:val="24"/>
          <w:lang w:val="en-CA"/>
        </w:rPr>
        <w:t xml:space="preserve"> sangat membantu dalam kebijakan penetapan </w:t>
      </w:r>
      <w:r w:rsidRPr="008A1E80">
        <w:rPr>
          <w:rFonts w:ascii="Times New Roman" w:hAnsi="Times New Roman" w:cs="Times New Roman"/>
          <w:i/>
          <w:sz w:val="24"/>
          <w:szCs w:val="24"/>
          <w:lang w:val="en-CA"/>
        </w:rPr>
        <w:t xml:space="preserve">pricing </w:t>
      </w:r>
      <w:r w:rsidRPr="008A1E80">
        <w:rPr>
          <w:rFonts w:ascii="Times New Roman" w:hAnsi="Times New Roman" w:cs="Times New Roman"/>
          <w:sz w:val="24"/>
          <w:szCs w:val="24"/>
          <w:lang w:val="en-CA"/>
        </w:rPr>
        <w:t xml:space="preserve">pada sisi aset maupun pada sisi pasiva terutama dalam penetapan kebijakan komposisi dana melalui kebijakan </w:t>
      </w:r>
      <w:r w:rsidRPr="008A1E80">
        <w:rPr>
          <w:rFonts w:ascii="Times New Roman" w:hAnsi="Times New Roman" w:cs="Times New Roman"/>
          <w:i/>
          <w:sz w:val="24"/>
          <w:szCs w:val="24"/>
          <w:lang w:val="en-CA"/>
        </w:rPr>
        <w:t xml:space="preserve">pricing </w:t>
      </w:r>
      <w:r w:rsidRPr="008A1E80">
        <w:rPr>
          <w:rFonts w:ascii="Times New Roman" w:hAnsi="Times New Roman" w:cs="Times New Roman"/>
          <w:sz w:val="24"/>
          <w:szCs w:val="24"/>
          <w:lang w:val="en-CA"/>
        </w:rPr>
        <w:t>atau deposito berjangka, tabungan, giro atau simpanan lainnya dengan senantiasa mem</w:t>
      </w:r>
      <w:r w:rsidR="000E2AEB" w:rsidRPr="008A1E80">
        <w:rPr>
          <w:rFonts w:ascii="Times New Roman" w:hAnsi="Times New Roman" w:cs="Times New Roman"/>
          <w:sz w:val="24"/>
          <w:szCs w:val="24"/>
          <w:lang w:val="en-CA"/>
        </w:rPr>
        <w:t>p</w:t>
      </w:r>
      <w:r w:rsidRPr="008A1E80">
        <w:rPr>
          <w:rFonts w:ascii="Times New Roman" w:hAnsi="Times New Roman" w:cs="Times New Roman"/>
          <w:sz w:val="24"/>
          <w:szCs w:val="24"/>
          <w:lang w:val="en-CA"/>
        </w:rPr>
        <w:t>erhatikan tingkat elastisitas masing-masing sumber dan jenis dana yang diperoleh dari masyarakat maupun yang diperoleh dari pasar uang.</w:t>
      </w:r>
    </w:p>
    <w:p w:rsidR="00A042BB" w:rsidRPr="008A1E80" w:rsidRDefault="00A042BB" w:rsidP="00A042BB">
      <w:pPr>
        <w:tabs>
          <w:tab w:val="left" w:pos="142"/>
          <w:tab w:val="left" w:pos="709"/>
        </w:tabs>
        <w:spacing w:line="240" w:lineRule="auto"/>
        <w:ind w:right="57"/>
        <w:contextualSpacing/>
        <w:jc w:val="both"/>
        <w:rPr>
          <w:rFonts w:ascii="Times New Roman" w:hAnsi="Times New Roman" w:cs="Times New Roman"/>
          <w:sz w:val="24"/>
          <w:szCs w:val="24"/>
          <w:lang w:val="en-CA"/>
        </w:rPr>
      </w:pPr>
    </w:p>
    <w:p w:rsidR="00BD0448" w:rsidRPr="008A1E80" w:rsidRDefault="00BD0448" w:rsidP="00A042BB">
      <w:pPr>
        <w:tabs>
          <w:tab w:val="left" w:pos="142"/>
          <w:tab w:val="left" w:pos="709"/>
        </w:tabs>
        <w:spacing w:line="240" w:lineRule="auto"/>
        <w:ind w:right="57"/>
        <w:contextualSpacing/>
        <w:jc w:val="both"/>
        <w:rPr>
          <w:rFonts w:ascii="Times New Roman" w:hAnsi="Times New Roman" w:cs="Times New Roman"/>
          <w:b/>
          <w:sz w:val="24"/>
          <w:szCs w:val="24"/>
          <w:lang w:val="en-CA"/>
        </w:rPr>
      </w:pPr>
    </w:p>
    <w:p w:rsidR="00622E07" w:rsidRPr="008A1E80" w:rsidRDefault="00622E07" w:rsidP="00FC1B4C">
      <w:pPr>
        <w:tabs>
          <w:tab w:val="left" w:pos="142"/>
          <w:tab w:val="left" w:pos="709"/>
        </w:tabs>
        <w:spacing w:line="480" w:lineRule="auto"/>
        <w:ind w:right="57"/>
        <w:contextualSpacing/>
        <w:jc w:val="both"/>
        <w:rPr>
          <w:rFonts w:ascii="Times New Roman" w:hAnsi="Times New Roman" w:cs="Times New Roman"/>
          <w:b/>
          <w:sz w:val="24"/>
          <w:szCs w:val="24"/>
          <w:lang w:val="en-CA"/>
        </w:rPr>
      </w:pPr>
      <w:r w:rsidRPr="008A1E80">
        <w:rPr>
          <w:rFonts w:ascii="Times New Roman" w:hAnsi="Times New Roman" w:cs="Times New Roman"/>
          <w:b/>
          <w:sz w:val="24"/>
          <w:szCs w:val="24"/>
          <w:lang w:val="en-CA"/>
        </w:rPr>
        <w:t>2.1.2.4 Cara Penghitungan Biaya Dana</w:t>
      </w:r>
    </w:p>
    <w:p w:rsidR="00622E07" w:rsidRPr="008A1E80" w:rsidRDefault="00622E07" w:rsidP="008A7E5A">
      <w:pPr>
        <w:tabs>
          <w:tab w:val="left" w:pos="0"/>
          <w:tab w:val="left" w:pos="142"/>
        </w:tabs>
        <w:spacing w:after="0" w:line="480" w:lineRule="auto"/>
        <w:ind w:right="56"/>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ab/>
      </w:r>
      <w:r w:rsidRPr="008A1E80">
        <w:rPr>
          <w:rFonts w:ascii="Times New Roman" w:hAnsi="Times New Roman" w:cs="Times New Roman"/>
          <w:sz w:val="24"/>
          <w:szCs w:val="24"/>
          <w:lang w:val="en-CA"/>
        </w:rPr>
        <w:tab/>
        <w:t xml:space="preserve">Menurut Firdaus (2009:68) </w:t>
      </w:r>
      <w:proofErr w:type="gramStart"/>
      <w:r w:rsidRPr="008A1E80">
        <w:rPr>
          <w:rFonts w:ascii="Times New Roman" w:hAnsi="Times New Roman" w:cs="Times New Roman"/>
          <w:sz w:val="24"/>
          <w:szCs w:val="24"/>
          <w:lang w:val="en-CA"/>
        </w:rPr>
        <w:t>cara</w:t>
      </w:r>
      <w:proofErr w:type="gramEnd"/>
      <w:r w:rsidRPr="008A1E80">
        <w:rPr>
          <w:rFonts w:ascii="Times New Roman" w:hAnsi="Times New Roman" w:cs="Times New Roman"/>
          <w:sz w:val="24"/>
          <w:szCs w:val="24"/>
          <w:lang w:val="en-CA"/>
        </w:rPr>
        <w:t xml:space="preserve"> perhitungan biaya dana b</w:t>
      </w:r>
      <w:r w:rsidR="00BA62E1" w:rsidRPr="008A1E80">
        <w:rPr>
          <w:rFonts w:ascii="Times New Roman" w:hAnsi="Times New Roman" w:cs="Times New Roman"/>
          <w:sz w:val="24"/>
          <w:szCs w:val="24"/>
          <w:lang w:val="en-CA"/>
        </w:rPr>
        <w:t>ank umumnya terdiri dari 3 cara</w:t>
      </w:r>
      <w:r w:rsidRPr="008A1E80">
        <w:rPr>
          <w:rFonts w:ascii="Times New Roman" w:hAnsi="Times New Roman" w:cs="Times New Roman"/>
          <w:sz w:val="24"/>
          <w:szCs w:val="24"/>
          <w:lang w:val="en-CA"/>
        </w:rPr>
        <w:t xml:space="preserve"> yaitu:</w:t>
      </w:r>
    </w:p>
    <w:p w:rsidR="00622E07" w:rsidRPr="008A1E80" w:rsidRDefault="00622E07" w:rsidP="00224122">
      <w:pPr>
        <w:pStyle w:val="ListParagraph"/>
        <w:numPr>
          <w:ilvl w:val="0"/>
          <w:numId w:val="15"/>
        </w:numPr>
        <w:tabs>
          <w:tab w:val="left" w:pos="142"/>
          <w:tab w:val="left" w:pos="284"/>
        </w:tabs>
        <w:spacing w:after="0" w:line="480" w:lineRule="auto"/>
        <w:ind w:left="1134" w:right="56" w:hanging="1134"/>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Metode biaya dana rata-rata historis</w:t>
      </w:r>
    </w:p>
    <w:p w:rsidR="00622E07" w:rsidRPr="008A1E80" w:rsidRDefault="00622E07" w:rsidP="00224122">
      <w:pPr>
        <w:tabs>
          <w:tab w:val="left" w:pos="142"/>
          <w:tab w:val="left" w:pos="709"/>
        </w:tabs>
        <w:spacing w:line="480" w:lineRule="auto"/>
        <w:ind w:left="284" w:right="56"/>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 xml:space="preserve">Metode biaya </w:t>
      </w:r>
      <w:proofErr w:type="gramStart"/>
      <w:r w:rsidRPr="008A1E80">
        <w:rPr>
          <w:rFonts w:ascii="Times New Roman" w:hAnsi="Times New Roman" w:cs="Times New Roman"/>
          <w:sz w:val="24"/>
          <w:szCs w:val="24"/>
          <w:lang w:val="en-CA"/>
        </w:rPr>
        <w:t>dana</w:t>
      </w:r>
      <w:proofErr w:type="gramEnd"/>
      <w:r w:rsidRPr="008A1E80">
        <w:rPr>
          <w:rFonts w:ascii="Times New Roman" w:hAnsi="Times New Roman" w:cs="Times New Roman"/>
          <w:sz w:val="24"/>
          <w:szCs w:val="24"/>
          <w:lang w:val="en-CA"/>
        </w:rPr>
        <w:t xml:space="preserve"> rata-rata historis merupakan cara yang paling sederhana dan mudah untuk menghitung biaya dana bank yaitu dengan hanya menjumlahkan seluruh biaya yang dikeluarkan berkenaan dengan penghimpunan dana dibagi dengan total dana yang dihimpun bank yang bersangkutan pada tahun/waktu yang bersamaan.</w:t>
      </w:r>
    </w:p>
    <w:p w:rsidR="00622E07" w:rsidRPr="008A1E80" w:rsidRDefault="00622E07" w:rsidP="009C16C7">
      <w:pPr>
        <w:tabs>
          <w:tab w:val="left" w:pos="142"/>
          <w:tab w:val="left" w:pos="709"/>
        </w:tabs>
        <w:spacing w:line="480" w:lineRule="auto"/>
        <w:ind w:left="426" w:right="56"/>
        <w:jc w:val="both"/>
        <w:rPr>
          <w:rFonts w:ascii="Times New Roman" w:eastAsiaTheme="minorEastAsia" w:hAnsi="Times New Roman" w:cs="Times New Roman"/>
          <w:sz w:val="24"/>
          <w:szCs w:val="24"/>
          <w:lang w:val="en-CA"/>
        </w:rPr>
      </w:pPr>
      <w:r w:rsidRPr="008A1E80">
        <w:rPr>
          <w:rFonts w:ascii="Times New Roman" w:hAnsi="Times New Roman" w:cs="Times New Roman"/>
          <w:sz w:val="24"/>
          <w:szCs w:val="24"/>
          <w:lang w:val="en-CA"/>
        </w:rPr>
        <w:tab/>
      </w:r>
      <w:r w:rsidRPr="008A1E80">
        <w:rPr>
          <w:rFonts w:ascii="Times New Roman" w:hAnsi="Times New Roman" w:cs="Times New Roman"/>
          <w:sz w:val="24"/>
          <w:szCs w:val="24"/>
          <w:lang w:val="en-CA"/>
        </w:rPr>
        <w:tab/>
      </w:r>
      <w:r w:rsidRPr="008A1E80">
        <w:rPr>
          <w:rFonts w:ascii="Times New Roman" w:hAnsi="Times New Roman" w:cs="Times New Roman"/>
          <w:sz w:val="24"/>
          <w:szCs w:val="24"/>
          <w:lang w:val="en-CA"/>
        </w:rPr>
        <w:tab/>
        <w:t>COF</w:t>
      </w:r>
      <w:r w:rsidRPr="008A1E80">
        <w:rPr>
          <w:rFonts w:ascii="Times New Roman" w:hAnsi="Times New Roman" w:cs="Times New Roman"/>
          <w:sz w:val="28"/>
          <w:szCs w:val="28"/>
          <w:lang w:val="en-CA"/>
        </w:rPr>
        <w:t xml:space="preserve">= </w:t>
      </w:r>
      <m:oMath>
        <m:f>
          <m:fPr>
            <m:ctrlPr>
              <w:rPr>
                <w:rFonts w:ascii="Cambria Math" w:hAnsi="Times New Roman" w:cs="Times New Roman"/>
                <w:sz w:val="28"/>
                <w:szCs w:val="28"/>
                <w:lang w:val="en-CA"/>
              </w:rPr>
            </m:ctrlPr>
          </m:fPr>
          <m:num>
            <m:r>
              <m:rPr>
                <m:sty m:val="p"/>
              </m:rPr>
              <w:rPr>
                <w:rFonts w:ascii="Cambria Math" w:hAnsi="Times New Roman" w:cs="Times New Roman"/>
                <w:sz w:val="28"/>
                <w:szCs w:val="28"/>
                <w:lang w:val="en-CA"/>
              </w:rPr>
              <m:t>Jumlah Biaya Dana</m:t>
            </m:r>
          </m:num>
          <m:den>
            <m:r>
              <m:rPr>
                <m:sty m:val="p"/>
              </m:rPr>
              <w:rPr>
                <w:rFonts w:ascii="Cambria Math" w:hAnsi="Times New Roman" w:cs="Times New Roman"/>
                <w:sz w:val="28"/>
                <w:szCs w:val="28"/>
                <w:lang w:val="en-CA"/>
              </w:rPr>
              <m:t>Jumlah Dana</m:t>
            </m:r>
          </m:den>
        </m:f>
      </m:oMath>
      <w:r w:rsidRPr="008A1E80">
        <w:rPr>
          <w:rFonts w:ascii="Times New Roman" w:eastAsiaTheme="minorEastAsia" w:hAnsi="Times New Roman" w:cs="Times New Roman"/>
          <w:sz w:val="28"/>
          <w:szCs w:val="28"/>
          <w:lang w:val="en-CA"/>
        </w:rPr>
        <w:t xml:space="preserve">  X </w:t>
      </w:r>
      <w:r w:rsidRPr="008A1E80">
        <w:rPr>
          <w:rFonts w:ascii="Times New Roman" w:eastAsiaTheme="minorEastAsia" w:hAnsi="Times New Roman" w:cs="Times New Roman"/>
          <w:sz w:val="24"/>
          <w:szCs w:val="24"/>
          <w:lang w:val="en-CA"/>
        </w:rPr>
        <w:t>100%</w:t>
      </w:r>
    </w:p>
    <w:p w:rsidR="004B59ED" w:rsidRPr="008A1E80" w:rsidRDefault="004B59ED" w:rsidP="009C16C7">
      <w:pPr>
        <w:tabs>
          <w:tab w:val="left" w:pos="142"/>
          <w:tab w:val="left" w:pos="709"/>
        </w:tabs>
        <w:spacing w:line="480" w:lineRule="auto"/>
        <w:ind w:left="426" w:right="56"/>
        <w:jc w:val="both"/>
        <w:rPr>
          <w:rFonts w:ascii="Times New Roman" w:eastAsiaTheme="minorEastAsia" w:hAnsi="Times New Roman" w:cs="Times New Roman"/>
          <w:sz w:val="24"/>
          <w:szCs w:val="24"/>
          <w:lang w:val="en-CA"/>
        </w:rPr>
      </w:pPr>
    </w:p>
    <w:p w:rsidR="00622E07" w:rsidRPr="008A1E80" w:rsidRDefault="00622E07" w:rsidP="00224122">
      <w:pPr>
        <w:pStyle w:val="ListParagraph"/>
        <w:numPr>
          <w:ilvl w:val="0"/>
          <w:numId w:val="15"/>
        </w:numPr>
        <w:tabs>
          <w:tab w:val="left" w:pos="142"/>
          <w:tab w:val="left" w:pos="284"/>
        </w:tabs>
        <w:spacing w:after="0" w:line="480" w:lineRule="auto"/>
        <w:ind w:left="1134" w:right="56" w:hanging="1134"/>
        <w:jc w:val="both"/>
        <w:rPr>
          <w:rFonts w:ascii="Times New Roman" w:eastAsiaTheme="minorEastAsia" w:hAnsi="Times New Roman" w:cs="Times New Roman"/>
          <w:sz w:val="24"/>
          <w:szCs w:val="24"/>
          <w:lang w:val="en-CA"/>
        </w:rPr>
      </w:pPr>
      <w:r w:rsidRPr="008A1E80">
        <w:rPr>
          <w:rFonts w:ascii="Times New Roman" w:hAnsi="Times New Roman" w:cs="Times New Roman"/>
          <w:sz w:val="24"/>
          <w:szCs w:val="24"/>
          <w:lang w:val="en-CA"/>
        </w:rPr>
        <w:lastRenderedPageBreak/>
        <w:t>Metode biaya dana rata-rata tertimbang</w:t>
      </w:r>
    </w:p>
    <w:p w:rsidR="00707A2B" w:rsidRPr="008A1E80" w:rsidRDefault="00622E07" w:rsidP="00707A2B">
      <w:pPr>
        <w:tabs>
          <w:tab w:val="left" w:pos="142"/>
          <w:tab w:val="left" w:pos="709"/>
        </w:tabs>
        <w:spacing w:after="0" w:line="480" w:lineRule="auto"/>
        <w:ind w:left="284" w:right="56"/>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 xml:space="preserve">Perhitungan biaya </w:t>
      </w:r>
      <w:proofErr w:type="gramStart"/>
      <w:r w:rsidRPr="008A1E80">
        <w:rPr>
          <w:rFonts w:ascii="Times New Roman" w:hAnsi="Times New Roman" w:cs="Times New Roman"/>
          <w:sz w:val="24"/>
          <w:szCs w:val="24"/>
          <w:lang w:val="en-CA"/>
        </w:rPr>
        <w:t>dana</w:t>
      </w:r>
      <w:proofErr w:type="gramEnd"/>
      <w:r w:rsidRPr="008A1E80">
        <w:rPr>
          <w:rFonts w:ascii="Times New Roman" w:hAnsi="Times New Roman" w:cs="Times New Roman"/>
          <w:sz w:val="24"/>
          <w:szCs w:val="24"/>
          <w:lang w:val="en-CA"/>
        </w:rPr>
        <w:t xml:space="preserve"> menurut metode biaya dana rata-rata tertimbang </w:t>
      </w:r>
      <w:r w:rsidRPr="008A1E80">
        <w:rPr>
          <w:rFonts w:ascii="Times New Roman" w:hAnsi="Times New Roman" w:cs="Times New Roman"/>
          <w:i/>
          <w:sz w:val="24"/>
          <w:szCs w:val="24"/>
          <w:lang w:val="en-CA"/>
        </w:rPr>
        <w:t>(weighted average)</w:t>
      </w:r>
      <w:r w:rsidRPr="008A1E80">
        <w:rPr>
          <w:rFonts w:ascii="Times New Roman" w:hAnsi="Times New Roman" w:cs="Times New Roman"/>
          <w:sz w:val="24"/>
          <w:szCs w:val="24"/>
          <w:lang w:val="en-CA"/>
        </w:rPr>
        <w:t xml:space="preserve"> adalah menghitung biaya dan</w:t>
      </w:r>
      <w:r w:rsidR="00C31BB5" w:rsidRPr="008A1E80">
        <w:rPr>
          <w:rFonts w:ascii="Times New Roman" w:hAnsi="Times New Roman" w:cs="Times New Roman"/>
          <w:sz w:val="24"/>
          <w:szCs w:val="24"/>
          <w:lang w:val="en-CA"/>
        </w:rPr>
        <w:t xml:space="preserve">a </w:t>
      </w:r>
      <w:r w:rsidRPr="008A1E80">
        <w:rPr>
          <w:rFonts w:ascii="Times New Roman" w:hAnsi="Times New Roman" w:cs="Times New Roman"/>
          <w:sz w:val="24"/>
          <w:szCs w:val="24"/>
          <w:lang w:val="en-CA"/>
        </w:rPr>
        <w:t xml:space="preserve">dimana terlebih dahulu dihitung peranan masing-masing jenis/sumber dana serta memperhitungkan cadangan likuiditas wajib minimum yang mempengaruhi besarnya biaya dana. </w:t>
      </w:r>
      <w:proofErr w:type="gramStart"/>
      <w:r w:rsidRPr="008A1E80">
        <w:rPr>
          <w:rFonts w:ascii="Times New Roman" w:hAnsi="Times New Roman" w:cs="Times New Roman"/>
          <w:sz w:val="24"/>
          <w:szCs w:val="24"/>
          <w:lang w:val="en-CA"/>
        </w:rPr>
        <w:t>Besarnya cadangan likuiditas wajib minimum tersebut harus diambil dari angka yang aktual (efektif) sesuai keperluan bank sehari-hari.</w:t>
      </w:r>
      <w:proofErr w:type="gramEnd"/>
      <w:r w:rsidRPr="008A1E80">
        <w:rPr>
          <w:rFonts w:ascii="Times New Roman" w:hAnsi="Times New Roman" w:cs="Times New Roman"/>
          <w:sz w:val="24"/>
          <w:szCs w:val="24"/>
          <w:lang w:val="en-CA"/>
        </w:rPr>
        <w:t xml:space="preserve"> </w:t>
      </w:r>
      <w:proofErr w:type="gramStart"/>
      <w:r w:rsidRPr="008A1E80">
        <w:rPr>
          <w:rFonts w:ascii="Times New Roman" w:hAnsi="Times New Roman" w:cs="Times New Roman"/>
          <w:sz w:val="24"/>
          <w:szCs w:val="24"/>
          <w:lang w:val="en-CA"/>
        </w:rPr>
        <w:t>Jadi umumnya angka-angka tersebut lebih besar dari ketentuan yang ditetapkan Bank Indonesia.</w:t>
      </w:r>
      <w:proofErr w:type="gramEnd"/>
      <w:r w:rsidRPr="008A1E80">
        <w:rPr>
          <w:rFonts w:ascii="Times New Roman" w:hAnsi="Times New Roman" w:cs="Times New Roman"/>
          <w:sz w:val="24"/>
          <w:szCs w:val="24"/>
          <w:lang w:val="en-CA"/>
        </w:rPr>
        <w:t xml:space="preserve"> Dengan demikian metode ini menunjukkan besarnya biaya </w:t>
      </w:r>
      <w:proofErr w:type="gramStart"/>
      <w:r w:rsidRPr="008A1E80">
        <w:rPr>
          <w:rFonts w:ascii="Times New Roman" w:hAnsi="Times New Roman" w:cs="Times New Roman"/>
          <w:sz w:val="24"/>
          <w:szCs w:val="24"/>
          <w:lang w:val="en-CA"/>
        </w:rPr>
        <w:t>dana</w:t>
      </w:r>
      <w:proofErr w:type="gramEnd"/>
      <w:r w:rsidRPr="008A1E80">
        <w:rPr>
          <w:rFonts w:ascii="Times New Roman" w:hAnsi="Times New Roman" w:cs="Times New Roman"/>
          <w:sz w:val="24"/>
          <w:szCs w:val="24"/>
          <w:lang w:val="en-CA"/>
        </w:rPr>
        <w:t xml:space="preserve"> yang lebih riil dan secara langsung menunjukkan besarnya </w:t>
      </w:r>
      <w:r w:rsidRPr="008A1E80">
        <w:rPr>
          <w:rFonts w:ascii="Times New Roman" w:hAnsi="Times New Roman" w:cs="Times New Roman"/>
          <w:i/>
          <w:sz w:val="24"/>
          <w:szCs w:val="24"/>
          <w:lang w:val="en-CA"/>
        </w:rPr>
        <w:t>cost of loanable funds</w:t>
      </w:r>
      <w:r w:rsidRPr="008A1E80">
        <w:rPr>
          <w:rFonts w:ascii="Times New Roman" w:hAnsi="Times New Roman" w:cs="Times New Roman"/>
          <w:sz w:val="24"/>
          <w:szCs w:val="24"/>
          <w:lang w:val="en-CA"/>
        </w:rPr>
        <w:t xml:space="preserve"> yaitu biaya dana yang harus dibayar oleh bank untuk sejumlah dana yang dihimpunnya setelah dikurangi oleh sejumlah dana yang harus dipelihara sebagai cadangan wajib. Oleh karena itu semakin besar keperluan cadangan wajib semakin besar pengaruhnya terhadap biaya </w:t>
      </w:r>
      <w:proofErr w:type="gramStart"/>
      <w:r w:rsidRPr="008A1E80">
        <w:rPr>
          <w:rFonts w:ascii="Times New Roman" w:hAnsi="Times New Roman" w:cs="Times New Roman"/>
          <w:sz w:val="24"/>
          <w:szCs w:val="24"/>
          <w:lang w:val="en-CA"/>
        </w:rPr>
        <w:t>dana</w:t>
      </w:r>
      <w:proofErr w:type="gramEnd"/>
      <w:r w:rsidRPr="008A1E80">
        <w:rPr>
          <w:rFonts w:ascii="Times New Roman" w:hAnsi="Times New Roman" w:cs="Times New Roman"/>
          <w:sz w:val="24"/>
          <w:szCs w:val="24"/>
          <w:lang w:val="en-CA"/>
        </w:rPr>
        <w:t>.</w:t>
      </w:r>
    </w:p>
    <w:p w:rsidR="00EF4B9F" w:rsidRPr="008A1E80" w:rsidRDefault="00622E07" w:rsidP="00224122">
      <w:pPr>
        <w:pStyle w:val="ListParagraph"/>
        <w:numPr>
          <w:ilvl w:val="0"/>
          <w:numId w:val="15"/>
        </w:numPr>
        <w:tabs>
          <w:tab w:val="left" w:pos="0"/>
          <w:tab w:val="left" w:pos="142"/>
          <w:tab w:val="left" w:pos="284"/>
        </w:tabs>
        <w:spacing w:after="0" w:line="480" w:lineRule="auto"/>
        <w:ind w:left="0" w:right="57" w:firstLine="0"/>
        <w:jc w:val="both"/>
        <w:rPr>
          <w:rFonts w:ascii="Times New Roman" w:hAnsi="Times New Roman" w:cs="Times New Roman"/>
          <w:sz w:val="24"/>
          <w:szCs w:val="24"/>
          <w:lang w:val="en-CA"/>
        </w:rPr>
      </w:pPr>
      <w:r w:rsidRPr="008A1E80">
        <w:rPr>
          <w:rFonts w:ascii="Times New Roman" w:hAnsi="Times New Roman" w:cs="Times New Roman"/>
          <w:sz w:val="24"/>
          <w:szCs w:val="24"/>
          <w:lang w:val="en-CA"/>
        </w:rPr>
        <w:t xml:space="preserve">Metode Biaya Marginal </w:t>
      </w:r>
      <w:r w:rsidRPr="008A1E80">
        <w:rPr>
          <w:rFonts w:ascii="Times New Roman" w:hAnsi="Times New Roman" w:cs="Times New Roman"/>
          <w:i/>
          <w:sz w:val="24"/>
          <w:szCs w:val="24"/>
          <w:lang w:val="en-CA"/>
        </w:rPr>
        <w:t>(Marginal/incremental cost of fund method)</w:t>
      </w:r>
      <w:r w:rsidRPr="008A1E80">
        <w:rPr>
          <w:rFonts w:ascii="Times New Roman" w:hAnsi="Times New Roman" w:cs="Times New Roman"/>
          <w:sz w:val="24"/>
          <w:szCs w:val="24"/>
          <w:lang w:val="en-CA"/>
        </w:rPr>
        <w:t xml:space="preserve"> </w:t>
      </w:r>
    </w:p>
    <w:p w:rsidR="00FC1B4C" w:rsidRPr="008A1E80" w:rsidRDefault="00622E07" w:rsidP="00224122">
      <w:pPr>
        <w:pStyle w:val="ListParagraph"/>
        <w:tabs>
          <w:tab w:val="left" w:pos="0"/>
          <w:tab w:val="left" w:pos="142"/>
          <w:tab w:val="left" w:pos="284"/>
          <w:tab w:val="left" w:pos="709"/>
        </w:tabs>
        <w:spacing w:before="240" w:after="0" w:line="480" w:lineRule="auto"/>
        <w:ind w:left="284" w:right="57"/>
        <w:jc w:val="both"/>
        <w:rPr>
          <w:rFonts w:ascii="Times New Roman" w:hAnsi="Times New Roman" w:cs="Times New Roman"/>
          <w:i/>
          <w:sz w:val="24"/>
          <w:szCs w:val="24"/>
          <w:lang w:val="en-CA"/>
        </w:rPr>
      </w:pPr>
      <w:r w:rsidRPr="008A1E80">
        <w:rPr>
          <w:rFonts w:ascii="Times New Roman" w:hAnsi="Times New Roman" w:cs="Times New Roman"/>
          <w:sz w:val="24"/>
          <w:szCs w:val="24"/>
          <w:lang w:val="en-CA"/>
        </w:rPr>
        <w:t xml:space="preserve">Pada dasarnya metode ini dapat didefinisikan sebagai biaya yang harus dikeluarkan untuk menambah </w:t>
      </w:r>
      <w:proofErr w:type="gramStart"/>
      <w:r w:rsidRPr="008A1E80">
        <w:rPr>
          <w:rFonts w:ascii="Times New Roman" w:hAnsi="Times New Roman" w:cs="Times New Roman"/>
          <w:sz w:val="24"/>
          <w:szCs w:val="24"/>
          <w:lang w:val="en-CA"/>
        </w:rPr>
        <w:t>dana</w:t>
      </w:r>
      <w:proofErr w:type="gramEnd"/>
      <w:r w:rsidRPr="008A1E80">
        <w:rPr>
          <w:rFonts w:ascii="Times New Roman" w:hAnsi="Times New Roman" w:cs="Times New Roman"/>
          <w:sz w:val="24"/>
          <w:szCs w:val="24"/>
          <w:lang w:val="en-CA"/>
        </w:rPr>
        <w:t xml:space="preserve"> baru </w:t>
      </w:r>
      <w:r w:rsidR="00C31BB5" w:rsidRPr="008A1E80">
        <w:rPr>
          <w:rFonts w:ascii="Times New Roman" w:hAnsi="Times New Roman" w:cs="Times New Roman"/>
          <w:sz w:val="24"/>
          <w:szCs w:val="24"/>
          <w:lang w:val="en-CA"/>
        </w:rPr>
        <w:t xml:space="preserve">di dalam portofolio </w:t>
      </w:r>
      <w:r w:rsidRPr="008A1E80">
        <w:rPr>
          <w:rFonts w:ascii="Times New Roman" w:hAnsi="Times New Roman" w:cs="Times New Roman"/>
          <w:sz w:val="24"/>
          <w:szCs w:val="24"/>
          <w:lang w:val="en-CA"/>
        </w:rPr>
        <w:t>jenis</w:t>
      </w:r>
      <w:r w:rsidR="00C31BB5" w:rsidRPr="008A1E80">
        <w:rPr>
          <w:rFonts w:ascii="Times New Roman" w:hAnsi="Times New Roman" w:cs="Times New Roman"/>
          <w:sz w:val="24"/>
          <w:szCs w:val="24"/>
          <w:lang w:val="en-CA"/>
        </w:rPr>
        <w:t>/sumber</w:t>
      </w:r>
      <w:r w:rsidRPr="008A1E80">
        <w:rPr>
          <w:rFonts w:ascii="Times New Roman" w:hAnsi="Times New Roman" w:cs="Times New Roman"/>
          <w:sz w:val="24"/>
          <w:szCs w:val="24"/>
          <w:lang w:val="en-CA"/>
        </w:rPr>
        <w:t xml:space="preserve"> dana yang telah ada. Metode ini merupakan kebalikan dari metode biaya dana historis yang menitikberatkan pada biaya-biaya yang dikeluarkan pada masa lampau (untuk dijadikan acuan rencana/prakiraan biaya berikutnya), maka pada metode biaya dana marginal at</w:t>
      </w:r>
      <w:r w:rsidR="00927B0C" w:rsidRPr="008A1E80">
        <w:rPr>
          <w:rFonts w:ascii="Times New Roman" w:hAnsi="Times New Roman" w:cs="Times New Roman"/>
          <w:sz w:val="24"/>
          <w:szCs w:val="24"/>
          <w:lang w:val="en-CA"/>
        </w:rPr>
        <w:t>au sering disebut metode</w:t>
      </w:r>
      <w:r w:rsidRPr="008A1E80">
        <w:rPr>
          <w:rFonts w:ascii="Times New Roman" w:hAnsi="Times New Roman" w:cs="Times New Roman"/>
          <w:sz w:val="24"/>
          <w:szCs w:val="24"/>
          <w:lang w:val="en-CA"/>
        </w:rPr>
        <w:t xml:space="preserve"> biaya dana </w:t>
      </w:r>
      <w:r w:rsidRPr="008A1E80">
        <w:rPr>
          <w:rFonts w:ascii="Times New Roman" w:hAnsi="Times New Roman" w:cs="Times New Roman"/>
          <w:i/>
          <w:sz w:val="24"/>
          <w:szCs w:val="24"/>
          <w:lang w:val="en-CA"/>
        </w:rPr>
        <w:t xml:space="preserve">incremental, </w:t>
      </w:r>
      <w:r w:rsidRPr="008A1E80">
        <w:rPr>
          <w:rFonts w:ascii="Times New Roman" w:hAnsi="Times New Roman" w:cs="Times New Roman"/>
          <w:sz w:val="24"/>
          <w:szCs w:val="24"/>
          <w:lang w:val="en-CA"/>
        </w:rPr>
        <w:t xml:space="preserve">pihak bank menghitung dan menetapkan biaya dana didasarkan pada </w:t>
      </w:r>
      <w:r w:rsidRPr="008A1E80">
        <w:rPr>
          <w:rFonts w:ascii="Times New Roman" w:hAnsi="Times New Roman" w:cs="Times New Roman"/>
          <w:i/>
          <w:sz w:val="24"/>
          <w:szCs w:val="24"/>
          <w:lang w:val="en-CA"/>
        </w:rPr>
        <w:t>cost factor</w:t>
      </w:r>
      <w:r w:rsidRPr="008A1E80">
        <w:rPr>
          <w:rFonts w:ascii="Times New Roman" w:hAnsi="Times New Roman" w:cs="Times New Roman"/>
          <w:sz w:val="24"/>
          <w:szCs w:val="24"/>
          <w:lang w:val="en-CA"/>
        </w:rPr>
        <w:t xml:space="preserve"> saat itu, artinya penetapan dihitung atas dasar biaya-biaya yang dikeluarkan untuk mendapatkan sejumlah dana menurut </w:t>
      </w:r>
      <w:r w:rsidRPr="008A1E80">
        <w:rPr>
          <w:rFonts w:ascii="Times New Roman" w:hAnsi="Times New Roman" w:cs="Times New Roman"/>
          <w:sz w:val="24"/>
          <w:szCs w:val="24"/>
          <w:lang w:val="en-CA"/>
        </w:rPr>
        <w:lastRenderedPageBreak/>
        <w:t>tingkat bunga pasar yang berlaku ditambah persentase tertentu untuk</w:t>
      </w:r>
      <w:r w:rsidRPr="008A1E80">
        <w:rPr>
          <w:rFonts w:ascii="Times New Roman" w:hAnsi="Times New Roman" w:cs="Times New Roman"/>
          <w:i/>
          <w:sz w:val="24"/>
          <w:szCs w:val="24"/>
          <w:lang w:val="en-CA"/>
        </w:rPr>
        <w:t xml:space="preserve"> mark-up.</w:t>
      </w:r>
    </w:p>
    <w:p w:rsidR="00622E07" w:rsidRPr="008A1E80" w:rsidRDefault="00622E07" w:rsidP="008A7E5A">
      <w:pPr>
        <w:tabs>
          <w:tab w:val="left" w:pos="142"/>
          <w:tab w:val="left" w:pos="709"/>
        </w:tabs>
        <w:spacing w:before="240" w:after="0" w:line="480" w:lineRule="auto"/>
        <w:ind w:right="56"/>
        <w:jc w:val="both"/>
        <w:rPr>
          <w:rFonts w:ascii="Times New Roman" w:hAnsi="Times New Roman" w:cs="Times New Roman"/>
          <w:b/>
          <w:sz w:val="24"/>
          <w:szCs w:val="24"/>
          <w:lang w:val="en-CA"/>
        </w:rPr>
      </w:pPr>
      <w:r w:rsidRPr="008A1E80">
        <w:rPr>
          <w:rFonts w:ascii="Times New Roman" w:hAnsi="Times New Roman" w:cs="Times New Roman"/>
          <w:b/>
          <w:sz w:val="24"/>
          <w:szCs w:val="24"/>
          <w:lang w:val="en-CA"/>
        </w:rPr>
        <w:t>2.1.3</w:t>
      </w:r>
      <w:r w:rsidRPr="008A1E80">
        <w:rPr>
          <w:rFonts w:ascii="Times New Roman" w:hAnsi="Times New Roman" w:cs="Times New Roman"/>
          <w:b/>
          <w:sz w:val="24"/>
          <w:szCs w:val="24"/>
          <w:lang w:val="en-CA"/>
        </w:rPr>
        <w:tab/>
        <w:t>Tinjauan Mengenai Profitabilitas</w:t>
      </w:r>
    </w:p>
    <w:p w:rsidR="00622E07" w:rsidRPr="008A1E80" w:rsidRDefault="00622E07" w:rsidP="00A276F5">
      <w:pPr>
        <w:tabs>
          <w:tab w:val="left" w:pos="142"/>
          <w:tab w:val="left" w:pos="709"/>
        </w:tabs>
        <w:spacing w:after="0" w:line="480" w:lineRule="auto"/>
        <w:ind w:right="56"/>
        <w:jc w:val="both"/>
        <w:outlineLvl w:val="0"/>
        <w:rPr>
          <w:rFonts w:ascii="Times New Roman" w:hAnsi="Times New Roman" w:cs="Times New Roman"/>
          <w:b/>
          <w:sz w:val="24"/>
          <w:szCs w:val="24"/>
          <w:lang w:val="en-CA"/>
        </w:rPr>
      </w:pPr>
      <w:r w:rsidRPr="008A1E80">
        <w:rPr>
          <w:rFonts w:ascii="Times New Roman" w:hAnsi="Times New Roman" w:cs="Times New Roman"/>
          <w:b/>
          <w:sz w:val="24"/>
          <w:szCs w:val="24"/>
          <w:lang w:val="en-CA"/>
        </w:rPr>
        <w:t>2.1.3.1</w:t>
      </w:r>
      <w:r w:rsidRPr="008A1E80">
        <w:rPr>
          <w:rFonts w:ascii="Times New Roman" w:hAnsi="Times New Roman" w:cs="Times New Roman"/>
          <w:b/>
          <w:sz w:val="24"/>
          <w:szCs w:val="24"/>
          <w:lang w:val="en-CA"/>
        </w:rPr>
        <w:tab/>
        <w:t>Pengertian Profitabilitas</w:t>
      </w:r>
    </w:p>
    <w:p w:rsidR="00A7203A" w:rsidRPr="008A1E80" w:rsidRDefault="00A7203A" w:rsidP="008A7E5A">
      <w:pPr>
        <w:tabs>
          <w:tab w:val="left" w:pos="142"/>
          <w:tab w:val="left" w:pos="709"/>
        </w:tabs>
        <w:spacing w:after="0" w:line="480" w:lineRule="auto"/>
        <w:ind w:right="56"/>
        <w:jc w:val="both"/>
        <w:rPr>
          <w:rFonts w:ascii="Times New Roman" w:hAnsi="Times New Roman" w:cs="Times New Roman"/>
          <w:b/>
          <w:sz w:val="24"/>
          <w:szCs w:val="24"/>
          <w:lang w:val="en-CA"/>
        </w:rPr>
      </w:pPr>
      <w:r w:rsidRPr="008A1E80">
        <w:rPr>
          <w:rFonts w:ascii="Times New Roman" w:hAnsi="Times New Roman" w:cs="Times New Roman"/>
          <w:b/>
          <w:sz w:val="24"/>
          <w:szCs w:val="24"/>
          <w:lang w:val="en-CA"/>
        </w:rPr>
        <w:tab/>
      </w:r>
      <w:r w:rsidRPr="008A1E80">
        <w:rPr>
          <w:rFonts w:ascii="Times New Roman" w:hAnsi="Times New Roman" w:cs="Times New Roman"/>
          <w:b/>
          <w:sz w:val="24"/>
          <w:szCs w:val="24"/>
          <w:lang w:val="en-CA"/>
        </w:rPr>
        <w:tab/>
      </w:r>
      <w:proofErr w:type="gramStart"/>
      <w:r w:rsidRPr="008A1E80">
        <w:rPr>
          <w:rFonts w:ascii="Times New Roman" w:hAnsi="Times New Roman" w:cs="Times New Roman"/>
          <w:sz w:val="24"/>
          <w:szCs w:val="24"/>
          <w:lang w:val="en-CA"/>
        </w:rPr>
        <w:t>Tingkat laba yang dihasilkan bank dikenal dengan istilah profitabilitas yang merupakan pengukuran mengenai kemampuan bank untuk menghasilkan laba dari asset yang digunakan.</w:t>
      </w:r>
      <w:proofErr w:type="gramEnd"/>
      <w:r w:rsidRPr="008A1E80">
        <w:rPr>
          <w:rFonts w:ascii="Times New Roman" w:hAnsi="Times New Roman" w:cs="Times New Roman"/>
          <w:sz w:val="24"/>
          <w:szCs w:val="24"/>
          <w:lang w:val="en-CA"/>
        </w:rPr>
        <w:t xml:space="preserve"> Adapun pengertian profitabilitas menurut beberapa ahli sebagai berikut:</w:t>
      </w:r>
    </w:p>
    <w:p w:rsidR="00622E07" w:rsidRPr="008A1E80" w:rsidRDefault="00622E07" w:rsidP="00C25F76">
      <w:pPr>
        <w:pStyle w:val="ListParagraph"/>
        <w:numPr>
          <w:ilvl w:val="0"/>
          <w:numId w:val="24"/>
        </w:numPr>
        <w:tabs>
          <w:tab w:val="left" w:pos="709"/>
        </w:tabs>
        <w:spacing w:after="0" w:line="480" w:lineRule="auto"/>
        <w:ind w:left="0" w:firstLine="284"/>
        <w:jc w:val="both"/>
        <w:rPr>
          <w:rFonts w:ascii="Times New Roman" w:hAnsi="Times New Roman" w:cs="Times New Roman"/>
          <w:sz w:val="24"/>
          <w:szCs w:val="24"/>
        </w:rPr>
      </w:pPr>
      <w:r w:rsidRPr="008A1E80">
        <w:rPr>
          <w:rFonts w:ascii="Times New Roman" w:hAnsi="Times New Roman" w:cs="Times New Roman"/>
          <w:sz w:val="24"/>
          <w:szCs w:val="24"/>
        </w:rPr>
        <w:t xml:space="preserve">Menurut Kasmir (2008:196) menyatakan bahwa rasio profitabilitas </w:t>
      </w:r>
      <w:r w:rsidR="008A7E5A" w:rsidRPr="008A1E80">
        <w:rPr>
          <w:rFonts w:ascii="Times New Roman" w:hAnsi="Times New Roman" w:cs="Times New Roman"/>
          <w:sz w:val="24"/>
          <w:szCs w:val="24"/>
        </w:rPr>
        <w:t>merupakan</w:t>
      </w:r>
      <w:r w:rsidRPr="008A1E80">
        <w:rPr>
          <w:rFonts w:ascii="Times New Roman" w:hAnsi="Times New Roman" w:cs="Times New Roman"/>
          <w:sz w:val="24"/>
          <w:szCs w:val="24"/>
        </w:rPr>
        <w:t>:</w:t>
      </w:r>
      <w:r w:rsidR="003063C4" w:rsidRPr="008A1E80">
        <w:rPr>
          <w:rFonts w:ascii="Times New Roman" w:hAnsi="Times New Roman" w:cs="Times New Roman"/>
          <w:sz w:val="24"/>
          <w:szCs w:val="24"/>
        </w:rPr>
        <w:t xml:space="preserve"> </w:t>
      </w:r>
      <w:r w:rsidRPr="008A1E80">
        <w:rPr>
          <w:rFonts w:ascii="Times New Roman" w:hAnsi="Times New Roman" w:cs="Times New Roman"/>
          <w:sz w:val="24"/>
          <w:szCs w:val="24"/>
        </w:rPr>
        <w:t xml:space="preserve">“Rasio untuk menilai kemampuan perusahaan dalam mencari  </w:t>
      </w:r>
      <w:r w:rsidR="008A7E5A" w:rsidRPr="008A1E80">
        <w:rPr>
          <w:rFonts w:ascii="Times New Roman" w:hAnsi="Times New Roman" w:cs="Times New Roman"/>
          <w:sz w:val="24"/>
          <w:szCs w:val="24"/>
        </w:rPr>
        <w:t xml:space="preserve"> </w:t>
      </w:r>
      <w:r w:rsidRPr="008A1E80">
        <w:rPr>
          <w:rFonts w:ascii="Times New Roman" w:hAnsi="Times New Roman" w:cs="Times New Roman"/>
          <w:sz w:val="24"/>
          <w:szCs w:val="24"/>
        </w:rPr>
        <w:t>keuntungan.”</w:t>
      </w:r>
    </w:p>
    <w:p w:rsidR="00C31BB5" w:rsidRPr="008A1E80" w:rsidRDefault="00622E07" w:rsidP="00C25F76">
      <w:pPr>
        <w:pStyle w:val="ListParagraph"/>
        <w:numPr>
          <w:ilvl w:val="0"/>
          <w:numId w:val="24"/>
        </w:numPr>
        <w:tabs>
          <w:tab w:val="left" w:pos="709"/>
        </w:tabs>
        <w:spacing w:after="0" w:line="480" w:lineRule="auto"/>
        <w:ind w:left="0" w:firstLine="284"/>
        <w:jc w:val="both"/>
        <w:rPr>
          <w:rFonts w:ascii="Times New Roman" w:hAnsi="Times New Roman" w:cs="Times New Roman"/>
          <w:sz w:val="24"/>
          <w:szCs w:val="24"/>
          <w:lang w:val="sv-SE"/>
        </w:rPr>
      </w:pPr>
      <w:r w:rsidRPr="008A1E80">
        <w:rPr>
          <w:rFonts w:ascii="Times New Roman" w:hAnsi="Times New Roman" w:cs="Times New Roman"/>
          <w:sz w:val="24"/>
          <w:szCs w:val="24"/>
        </w:rPr>
        <w:t>M</w:t>
      </w:r>
      <w:r w:rsidRPr="008A1E80">
        <w:rPr>
          <w:rFonts w:ascii="Times New Roman" w:hAnsi="Times New Roman" w:cs="Times New Roman"/>
          <w:sz w:val="24"/>
          <w:szCs w:val="24"/>
          <w:lang w:val="sv-SE"/>
        </w:rPr>
        <w:t>enurut Dendawijaya (2009:118) menyatakan bahwa analisis tingka</w:t>
      </w:r>
      <w:r w:rsidR="008A7E5A" w:rsidRPr="008A1E80">
        <w:rPr>
          <w:rFonts w:ascii="Times New Roman" w:hAnsi="Times New Roman" w:cs="Times New Roman"/>
          <w:sz w:val="24"/>
          <w:szCs w:val="24"/>
          <w:lang w:val="sv-SE"/>
        </w:rPr>
        <w:t>t profitabilitas bank merupakan</w:t>
      </w:r>
      <w:proofErr w:type="gramStart"/>
      <w:r w:rsidRPr="008A1E80">
        <w:rPr>
          <w:rFonts w:ascii="Times New Roman" w:hAnsi="Times New Roman" w:cs="Times New Roman"/>
          <w:sz w:val="24"/>
          <w:szCs w:val="24"/>
          <w:lang w:val="sv-SE"/>
        </w:rPr>
        <w:t>:</w:t>
      </w:r>
      <w:r w:rsidR="001A3E09" w:rsidRPr="008A1E80">
        <w:rPr>
          <w:rFonts w:ascii="Times New Roman" w:hAnsi="Times New Roman" w:cs="Times New Roman"/>
          <w:sz w:val="24"/>
          <w:szCs w:val="24"/>
          <w:lang w:val="sv-SE"/>
        </w:rPr>
        <w:t xml:space="preserve"> ”</w:t>
      </w:r>
      <w:proofErr w:type="gramEnd"/>
      <w:r w:rsidRPr="008A1E80">
        <w:rPr>
          <w:rFonts w:ascii="Times New Roman" w:hAnsi="Times New Roman" w:cs="Times New Roman"/>
          <w:sz w:val="24"/>
          <w:szCs w:val="24"/>
          <w:lang w:val="sv-SE"/>
        </w:rPr>
        <w:t>Alat untuk menganalisis atau m</w:t>
      </w:r>
      <w:r w:rsidR="00FB601C" w:rsidRPr="008A1E80">
        <w:rPr>
          <w:rFonts w:ascii="Times New Roman" w:hAnsi="Times New Roman" w:cs="Times New Roman"/>
          <w:sz w:val="24"/>
          <w:szCs w:val="24"/>
          <w:lang w:val="sv-SE"/>
        </w:rPr>
        <w:t xml:space="preserve">engukur tingkat efesiensi usaha </w:t>
      </w:r>
      <w:r w:rsidRPr="008A1E80">
        <w:rPr>
          <w:rFonts w:ascii="Times New Roman" w:hAnsi="Times New Roman" w:cs="Times New Roman"/>
          <w:sz w:val="24"/>
          <w:szCs w:val="24"/>
          <w:lang w:val="sv-SE"/>
        </w:rPr>
        <w:t>dan profitabilitas yang dicapai oleh bank yang bersangkutan.”</w:t>
      </w:r>
    </w:p>
    <w:p w:rsidR="003063C4" w:rsidRPr="008A1E80" w:rsidRDefault="00622E07" w:rsidP="003C1833">
      <w:pPr>
        <w:tabs>
          <w:tab w:val="left" w:pos="426"/>
        </w:tabs>
        <w:spacing w:after="0" w:line="480" w:lineRule="auto"/>
        <w:contextualSpacing/>
        <w:jc w:val="both"/>
        <w:rPr>
          <w:rFonts w:ascii="Times New Roman" w:hAnsi="Times New Roman" w:cs="Times New Roman"/>
          <w:sz w:val="24"/>
          <w:szCs w:val="24"/>
          <w:lang w:val="sv-SE"/>
        </w:rPr>
      </w:pPr>
      <w:r w:rsidRPr="008A1E80">
        <w:rPr>
          <w:rFonts w:ascii="Times New Roman" w:hAnsi="Times New Roman" w:cs="Times New Roman"/>
          <w:sz w:val="24"/>
          <w:szCs w:val="24"/>
          <w:lang w:val="sv-SE"/>
        </w:rPr>
        <w:tab/>
        <w:t>Berdasarkan pengertian termaksud</w:t>
      </w:r>
      <w:r w:rsidR="00BF4849" w:rsidRPr="008A1E80">
        <w:rPr>
          <w:rFonts w:ascii="Times New Roman" w:hAnsi="Times New Roman" w:cs="Times New Roman"/>
          <w:sz w:val="24"/>
          <w:szCs w:val="24"/>
          <w:lang w:val="sv-SE"/>
        </w:rPr>
        <w:t>,</w:t>
      </w:r>
      <w:r w:rsidRPr="008A1E80">
        <w:rPr>
          <w:rFonts w:ascii="Times New Roman" w:hAnsi="Times New Roman" w:cs="Times New Roman"/>
          <w:sz w:val="24"/>
          <w:szCs w:val="24"/>
          <w:lang w:val="sv-SE"/>
        </w:rPr>
        <w:t xml:space="preserve"> disimpulkan bahwa profitabilitas merupakan rasio atau sebagai alat ukur untuk menilai kinerja perusahaan dalam mencari keuntungan atau laba</w:t>
      </w:r>
      <w:r w:rsidR="009679B3" w:rsidRPr="008A1E80">
        <w:rPr>
          <w:rFonts w:ascii="Times New Roman" w:hAnsi="Times New Roman" w:cs="Times New Roman"/>
          <w:sz w:val="24"/>
          <w:szCs w:val="24"/>
          <w:lang w:val="sv-SE"/>
        </w:rPr>
        <w:t>.</w:t>
      </w:r>
    </w:p>
    <w:p w:rsidR="00622E07" w:rsidRPr="008A1E80" w:rsidRDefault="00622E07" w:rsidP="00A276F5">
      <w:pPr>
        <w:tabs>
          <w:tab w:val="left" w:pos="142"/>
          <w:tab w:val="left" w:pos="709"/>
        </w:tabs>
        <w:spacing w:before="240" w:after="0" w:line="480" w:lineRule="auto"/>
        <w:ind w:right="56"/>
        <w:jc w:val="both"/>
        <w:outlineLvl w:val="0"/>
        <w:rPr>
          <w:rFonts w:ascii="Times New Roman" w:hAnsi="Times New Roman" w:cs="Times New Roman"/>
          <w:b/>
          <w:sz w:val="24"/>
          <w:szCs w:val="24"/>
          <w:lang w:val="en-CA"/>
        </w:rPr>
      </w:pPr>
      <w:r w:rsidRPr="008A1E80">
        <w:rPr>
          <w:rFonts w:ascii="Times New Roman" w:hAnsi="Times New Roman" w:cs="Times New Roman"/>
          <w:b/>
          <w:sz w:val="24"/>
          <w:szCs w:val="24"/>
          <w:lang w:val="en-CA"/>
        </w:rPr>
        <w:t xml:space="preserve">2.1.3.2 Rasio Keuangan Profitabilitas </w:t>
      </w:r>
    </w:p>
    <w:p w:rsidR="00FC1B4C" w:rsidRPr="008A1E80" w:rsidRDefault="00622E07" w:rsidP="00A7203A">
      <w:pPr>
        <w:tabs>
          <w:tab w:val="left" w:pos="142"/>
          <w:tab w:val="left" w:pos="709"/>
        </w:tabs>
        <w:spacing w:after="0" w:line="480" w:lineRule="auto"/>
        <w:ind w:right="56"/>
        <w:jc w:val="both"/>
        <w:rPr>
          <w:rFonts w:ascii="Times New Roman" w:hAnsi="Times New Roman" w:cs="Times New Roman"/>
          <w:sz w:val="24"/>
          <w:szCs w:val="24"/>
          <w:lang w:val="en-CA"/>
        </w:rPr>
      </w:pPr>
      <w:r w:rsidRPr="008A1E80">
        <w:rPr>
          <w:rFonts w:ascii="Times New Roman" w:hAnsi="Times New Roman" w:cs="Times New Roman"/>
          <w:b/>
          <w:sz w:val="24"/>
          <w:szCs w:val="24"/>
          <w:lang w:val="en-CA"/>
        </w:rPr>
        <w:tab/>
      </w:r>
      <w:r w:rsidRPr="008A1E80">
        <w:rPr>
          <w:rFonts w:ascii="Times New Roman" w:hAnsi="Times New Roman" w:cs="Times New Roman"/>
          <w:b/>
          <w:sz w:val="24"/>
          <w:szCs w:val="24"/>
          <w:lang w:val="en-CA"/>
        </w:rPr>
        <w:tab/>
      </w:r>
      <w:r w:rsidR="00E9728B" w:rsidRPr="008A1E80">
        <w:rPr>
          <w:rFonts w:ascii="Times New Roman" w:hAnsi="Times New Roman" w:cs="Times New Roman"/>
          <w:sz w:val="24"/>
          <w:szCs w:val="24"/>
          <w:lang w:val="en-CA"/>
        </w:rPr>
        <w:t xml:space="preserve">Menurut Surat Edaran Bank Indonesia </w:t>
      </w:r>
      <w:r w:rsidRPr="008A1E80">
        <w:rPr>
          <w:rFonts w:ascii="Times New Roman" w:hAnsi="Times New Roman" w:cs="Times New Roman"/>
          <w:sz w:val="24"/>
          <w:szCs w:val="24"/>
          <w:lang w:val="en-CA"/>
        </w:rPr>
        <w:t xml:space="preserve">rasio profitabilitas terdiri dari </w:t>
      </w:r>
      <w:r w:rsidR="00F83C88" w:rsidRPr="008A1E80">
        <w:rPr>
          <w:rFonts w:ascii="Times New Roman" w:hAnsi="Times New Roman" w:cs="Times New Roman"/>
          <w:i/>
          <w:sz w:val="24"/>
          <w:szCs w:val="24"/>
          <w:lang w:val="en-CA"/>
        </w:rPr>
        <w:t>R</w:t>
      </w:r>
      <w:r w:rsidRPr="008A1E80">
        <w:rPr>
          <w:rFonts w:ascii="Times New Roman" w:hAnsi="Times New Roman" w:cs="Times New Roman"/>
          <w:i/>
          <w:sz w:val="24"/>
          <w:szCs w:val="24"/>
          <w:lang w:val="en-CA"/>
        </w:rPr>
        <w:t xml:space="preserve">eturn on </w:t>
      </w:r>
      <w:r w:rsidR="00F83C88" w:rsidRPr="008A1E80">
        <w:rPr>
          <w:rFonts w:ascii="Times New Roman" w:hAnsi="Times New Roman" w:cs="Times New Roman"/>
          <w:i/>
          <w:sz w:val="24"/>
          <w:szCs w:val="24"/>
          <w:lang w:val="en-CA"/>
        </w:rPr>
        <w:t>E</w:t>
      </w:r>
      <w:r w:rsidR="0055661B" w:rsidRPr="008A1E80">
        <w:rPr>
          <w:rFonts w:ascii="Times New Roman" w:hAnsi="Times New Roman" w:cs="Times New Roman"/>
          <w:i/>
          <w:sz w:val="24"/>
          <w:szCs w:val="24"/>
          <w:lang w:val="en-CA"/>
        </w:rPr>
        <w:t>quity</w:t>
      </w:r>
      <w:r w:rsidR="0055661B" w:rsidRPr="008A1E80">
        <w:rPr>
          <w:rFonts w:ascii="Times New Roman" w:hAnsi="Times New Roman" w:cs="Times New Roman"/>
          <w:sz w:val="24"/>
          <w:szCs w:val="24"/>
          <w:lang w:val="en-CA"/>
        </w:rPr>
        <w:t xml:space="preserve"> (ROE</w:t>
      </w:r>
      <w:r w:rsidRPr="008A1E80">
        <w:rPr>
          <w:rFonts w:ascii="Times New Roman" w:hAnsi="Times New Roman" w:cs="Times New Roman"/>
          <w:sz w:val="24"/>
          <w:szCs w:val="24"/>
          <w:lang w:val="en-CA"/>
        </w:rPr>
        <w:t xml:space="preserve">), </w:t>
      </w:r>
      <w:r w:rsidR="00F83C88" w:rsidRPr="008A1E80">
        <w:rPr>
          <w:rFonts w:ascii="Times New Roman" w:hAnsi="Times New Roman" w:cs="Times New Roman"/>
          <w:i/>
          <w:sz w:val="24"/>
          <w:szCs w:val="24"/>
          <w:lang w:val="en-CA"/>
        </w:rPr>
        <w:t>R</w:t>
      </w:r>
      <w:r w:rsidRPr="008A1E80">
        <w:rPr>
          <w:rFonts w:ascii="Times New Roman" w:hAnsi="Times New Roman" w:cs="Times New Roman"/>
          <w:i/>
          <w:sz w:val="24"/>
          <w:szCs w:val="24"/>
          <w:lang w:val="en-CA"/>
        </w:rPr>
        <w:t xml:space="preserve">eturn on </w:t>
      </w:r>
      <w:r w:rsidR="00F83C88" w:rsidRPr="008A1E80">
        <w:rPr>
          <w:rFonts w:ascii="Times New Roman" w:hAnsi="Times New Roman" w:cs="Times New Roman"/>
          <w:i/>
          <w:sz w:val="24"/>
          <w:szCs w:val="24"/>
          <w:lang w:val="en-CA"/>
        </w:rPr>
        <w:t>A</w:t>
      </w:r>
      <w:r w:rsidR="0055661B" w:rsidRPr="008A1E80">
        <w:rPr>
          <w:rFonts w:ascii="Times New Roman" w:hAnsi="Times New Roman" w:cs="Times New Roman"/>
          <w:i/>
          <w:sz w:val="24"/>
          <w:szCs w:val="24"/>
          <w:lang w:val="en-CA"/>
        </w:rPr>
        <w:t>sset</w:t>
      </w:r>
      <w:r w:rsidR="0055661B" w:rsidRPr="008A1E80">
        <w:rPr>
          <w:rFonts w:ascii="Times New Roman" w:hAnsi="Times New Roman" w:cs="Times New Roman"/>
          <w:sz w:val="24"/>
          <w:szCs w:val="24"/>
          <w:lang w:val="en-CA"/>
        </w:rPr>
        <w:t xml:space="preserve"> (ROA</w:t>
      </w:r>
      <w:r w:rsidRPr="008A1E80">
        <w:rPr>
          <w:rFonts w:ascii="Times New Roman" w:hAnsi="Times New Roman" w:cs="Times New Roman"/>
          <w:sz w:val="24"/>
          <w:szCs w:val="24"/>
          <w:lang w:val="en-CA"/>
        </w:rPr>
        <w:t xml:space="preserve">), </w:t>
      </w:r>
      <w:r w:rsidR="00F83C88" w:rsidRPr="008A1E80">
        <w:rPr>
          <w:rFonts w:ascii="Times New Roman" w:hAnsi="Times New Roman" w:cs="Times New Roman"/>
          <w:i/>
          <w:sz w:val="24"/>
          <w:szCs w:val="24"/>
          <w:lang w:val="en-CA"/>
        </w:rPr>
        <w:t>Net Interest M</w:t>
      </w:r>
      <w:r w:rsidRPr="008A1E80">
        <w:rPr>
          <w:rFonts w:ascii="Times New Roman" w:hAnsi="Times New Roman" w:cs="Times New Roman"/>
          <w:i/>
          <w:sz w:val="24"/>
          <w:szCs w:val="24"/>
          <w:lang w:val="en-CA"/>
        </w:rPr>
        <w:t xml:space="preserve">argin </w:t>
      </w:r>
      <w:r w:rsidR="00FB601C" w:rsidRPr="008A1E80">
        <w:rPr>
          <w:rFonts w:ascii="Times New Roman" w:hAnsi="Times New Roman" w:cs="Times New Roman"/>
          <w:sz w:val="24"/>
          <w:szCs w:val="24"/>
          <w:lang w:val="en-CA"/>
        </w:rPr>
        <w:t xml:space="preserve">(NIM) dan </w:t>
      </w:r>
      <w:r w:rsidR="003C1833" w:rsidRPr="008A1E80">
        <w:rPr>
          <w:rFonts w:ascii="Times New Roman" w:hAnsi="Times New Roman" w:cs="Times New Roman"/>
          <w:sz w:val="24"/>
          <w:szCs w:val="24"/>
          <w:lang w:val="en-CA"/>
        </w:rPr>
        <w:t xml:space="preserve">BOPO, yaitu </w:t>
      </w:r>
      <w:r w:rsidR="00FB601C" w:rsidRPr="008A1E80">
        <w:rPr>
          <w:rFonts w:ascii="Times New Roman" w:hAnsi="Times New Roman" w:cs="Times New Roman"/>
          <w:sz w:val="24"/>
          <w:szCs w:val="24"/>
          <w:lang w:val="en-CA"/>
        </w:rPr>
        <w:t>beban operasio</w:t>
      </w:r>
      <w:r w:rsidRPr="008A1E80">
        <w:rPr>
          <w:rFonts w:ascii="Times New Roman" w:hAnsi="Times New Roman" w:cs="Times New Roman"/>
          <w:sz w:val="24"/>
          <w:szCs w:val="24"/>
          <w:lang w:val="en-CA"/>
        </w:rPr>
        <w:t>n</w:t>
      </w:r>
      <w:r w:rsidR="00FB601C" w:rsidRPr="008A1E80">
        <w:rPr>
          <w:rFonts w:ascii="Times New Roman" w:hAnsi="Times New Roman" w:cs="Times New Roman"/>
          <w:sz w:val="24"/>
          <w:szCs w:val="24"/>
          <w:lang w:val="en-CA"/>
        </w:rPr>
        <w:t>a</w:t>
      </w:r>
      <w:r w:rsidRPr="008A1E80">
        <w:rPr>
          <w:rFonts w:ascii="Times New Roman" w:hAnsi="Times New Roman" w:cs="Times New Roman"/>
          <w:sz w:val="24"/>
          <w:szCs w:val="24"/>
          <w:lang w:val="en-CA"/>
        </w:rPr>
        <w:t>l (termasuk beban bunga dan beban PPAP serta beban penyisihan aktiva lain-lain) dibagi pendapatan operasio</w:t>
      </w:r>
      <w:r w:rsidR="003C1833" w:rsidRPr="008A1E80">
        <w:rPr>
          <w:rFonts w:ascii="Times New Roman" w:hAnsi="Times New Roman" w:cs="Times New Roman"/>
          <w:sz w:val="24"/>
          <w:szCs w:val="24"/>
          <w:lang w:val="en-CA"/>
        </w:rPr>
        <w:t>nal (termasuk pendapatan bunga).</w:t>
      </w:r>
    </w:p>
    <w:p w:rsidR="00876A9E" w:rsidRPr="008A1E80" w:rsidRDefault="0050402F" w:rsidP="00A276F5">
      <w:pPr>
        <w:tabs>
          <w:tab w:val="left" w:pos="142"/>
          <w:tab w:val="left" w:pos="284"/>
        </w:tabs>
        <w:spacing w:after="0" w:line="480" w:lineRule="auto"/>
        <w:ind w:right="56"/>
        <w:jc w:val="both"/>
        <w:outlineLvl w:val="0"/>
        <w:rPr>
          <w:rFonts w:ascii="Times New Roman" w:hAnsi="Times New Roman" w:cs="Times New Roman"/>
          <w:sz w:val="24"/>
          <w:szCs w:val="24"/>
          <w:lang w:val="en-CA"/>
        </w:rPr>
      </w:pPr>
      <w:r w:rsidRPr="008A1E80">
        <w:rPr>
          <w:rFonts w:ascii="Times New Roman" w:hAnsi="Times New Roman" w:cs="Times New Roman"/>
          <w:sz w:val="24"/>
          <w:szCs w:val="24"/>
          <w:lang w:val="en-CA"/>
        </w:rPr>
        <w:lastRenderedPageBreak/>
        <w:t>1.</w:t>
      </w:r>
      <w:r w:rsidR="00622E07" w:rsidRPr="008A1E80">
        <w:rPr>
          <w:rFonts w:ascii="Times New Roman" w:hAnsi="Times New Roman" w:cs="Times New Roman"/>
          <w:sz w:val="24"/>
          <w:szCs w:val="24"/>
          <w:lang w:val="en-CA"/>
        </w:rPr>
        <w:t xml:space="preserve"> </w:t>
      </w:r>
      <w:r w:rsidR="00622E07" w:rsidRPr="008A1E80">
        <w:rPr>
          <w:rFonts w:ascii="Times New Roman" w:hAnsi="Times New Roman" w:cs="Times New Roman"/>
          <w:i/>
          <w:sz w:val="24"/>
          <w:szCs w:val="24"/>
          <w:lang w:val="en-CA"/>
        </w:rPr>
        <w:t xml:space="preserve">Return </w:t>
      </w:r>
      <w:proofErr w:type="gramStart"/>
      <w:r w:rsidR="00622E07" w:rsidRPr="008A1E80">
        <w:rPr>
          <w:rFonts w:ascii="Times New Roman" w:hAnsi="Times New Roman" w:cs="Times New Roman"/>
          <w:i/>
          <w:sz w:val="24"/>
          <w:szCs w:val="24"/>
          <w:lang w:val="en-CA"/>
        </w:rPr>
        <w:t>On</w:t>
      </w:r>
      <w:proofErr w:type="gramEnd"/>
      <w:r w:rsidR="00622E07" w:rsidRPr="008A1E80">
        <w:rPr>
          <w:rFonts w:ascii="Times New Roman" w:hAnsi="Times New Roman" w:cs="Times New Roman"/>
          <w:i/>
          <w:sz w:val="24"/>
          <w:szCs w:val="24"/>
          <w:lang w:val="en-CA"/>
        </w:rPr>
        <w:t xml:space="preserve"> Equity</w:t>
      </w:r>
      <w:r w:rsidR="00622E07" w:rsidRPr="008A1E80">
        <w:rPr>
          <w:rFonts w:ascii="Times New Roman" w:hAnsi="Times New Roman" w:cs="Times New Roman"/>
          <w:sz w:val="24"/>
          <w:szCs w:val="24"/>
          <w:lang w:val="en-CA"/>
        </w:rPr>
        <w:t xml:space="preserve"> (ROE)</w:t>
      </w:r>
    </w:p>
    <w:p w:rsidR="00622E07" w:rsidRPr="008A1E80" w:rsidRDefault="00622E07" w:rsidP="0050402F">
      <w:pPr>
        <w:tabs>
          <w:tab w:val="left" w:pos="142"/>
        </w:tabs>
        <w:spacing w:after="0" w:line="480" w:lineRule="auto"/>
        <w:ind w:left="284" w:right="56"/>
        <w:jc w:val="both"/>
        <w:rPr>
          <w:rFonts w:ascii="Times New Roman" w:hAnsi="Times New Roman" w:cs="Times New Roman"/>
          <w:sz w:val="24"/>
          <w:szCs w:val="24"/>
          <w:lang w:val="en-CA"/>
        </w:rPr>
      </w:pPr>
      <w:proofErr w:type="gramStart"/>
      <w:r w:rsidRPr="008A1E80">
        <w:rPr>
          <w:rFonts w:ascii="Times New Roman" w:hAnsi="Times New Roman" w:cs="Times New Roman"/>
          <w:sz w:val="24"/>
          <w:szCs w:val="24"/>
          <w:lang w:val="en-CA"/>
        </w:rPr>
        <w:t>Adalah rasio profitabilitas yang menunjukk</w:t>
      </w:r>
      <w:r w:rsidR="00B24943" w:rsidRPr="008A1E80">
        <w:rPr>
          <w:rFonts w:ascii="Times New Roman" w:hAnsi="Times New Roman" w:cs="Times New Roman"/>
          <w:sz w:val="24"/>
          <w:szCs w:val="24"/>
          <w:lang w:val="en-CA"/>
        </w:rPr>
        <w:t xml:space="preserve">an perbandingan antara </w:t>
      </w:r>
      <w:r w:rsidR="00BF4849" w:rsidRPr="008A1E80">
        <w:rPr>
          <w:rFonts w:ascii="Times New Roman" w:hAnsi="Times New Roman" w:cs="Times New Roman"/>
          <w:sz w:val="24"/>
          <w:szCs w:val="24"/>
          <w:lang w:val="en-CA"/>
        </w:rPr>
        <w:t xml:space="preserve">laba </w:t>
      </w:r>
      <w:r w:rsidRPr="008A1E80">
        <w:rPr>
          <w:rFonts w:ascii="Times New Roman" w:hAnsi="Times New Roman" w:cs="Times New Roman"/>
          <w:sz w:val="24"/>
          <w:szCs w:val="24"/>
          <w:lang w:val="en-CA"/>
        </w:rPr>
        <w:t xml:space="preserve">(setelah pajak) </w:t>
      </w:r>
      <w:r w:rsidR="002A1F13" w:rsidRPr="008A1E80">
        <w:rPr>
          <w:rFonts w:ascii="Times New Roman" w:hAnsi="Times New Roman" w:cs="Times New Roman"/>
          <w:sz w:val="24"/>
          <w:szCs w:val="24"/>
          <w:lang w:val="en-CA"/>
        </w:rPr>
        <w:t>dengan modal (modal inti) bank.</w:t>
      </w:r>
      <w:proofErr w:type="gramEnd"/>
      <w:r w:rsidR="002A1F13" w:rsidRPr="008A1E80">
        <w:rPr>
          <w:rFonts w:ascii="Times New Roman" w:hAnsi="Times New Roman" w:cs="Times New Roman"/>
          <w:sz w:val="24"/>
          <w:szCs w:val="24"/>
          <w:lang w:val="en-CA"/>
        </w:rPr>
        <w:t xml:space="preserve"> </w:t>
      </w:r>
      <w:proofErr w:type="gramStart"/>
      <w:r w:rsidR="002A1F13" w:rsidRPr="008A1E80">
        <w:rPr>
          <w:rFonts w:ascii="Times New Roman" w:hAnsi="Times New Roman" w:cs="Times New Roman"/>
          <w:sz w:val="24"/>
          <w:szCs w:val="24"/>
          <w:lang w:val="en-CA"/>
        </w:rPr>
        <w:t>Semakin besar rasio ini mengindikasikan semakin baik kinerja bank.</w:t>
      </w:r>
      <w:proofErr w:type="gramEnd"/>
      <w:r w:rsidR="002A1F13" w:rsidRPr="008A1E80">
        <w:rPr>
          <w:rFonts w:ascii="Times New Roman" w:hAnsi="Times New Roman" w:cs="Times New Roman"/>
          <w:sz w:val="24"/>
          <w:szCs w:val="24"/>
          <w:lang w:val="en-CA"/>
        </w:rPr>
        <w:t xml:space="preserve"> Menurut Surat Edaran Bank Indonesia Nomor 12/11/DPNP/ tanggal 31 Maret 2010 rasio </w:t>
      </w:r>
      <w:r w:rsidRPr="008A1E80">
        <w:rPr>
          <w:rFonts w:ascii="Times New Roman" w:hAnsi="Times New Roman" w:cs="Times New Roman"/>
          <w:sz w:val="24"/>
          <w:szCs w:val="24"/>
          <w:lang w:val="en-CA"/>
        </w:rPr>
        <w:t xml:space="preserve">ini </w:t>
      </w:r>
      <w:r w:rsidR="002A1F13" w:rsidRPr="008A1E80">
        <w:rPr>
          <w:rFonts w:ascii="Times New Roman" w:hAnsi="Times New Roman" w:cs="Times New Roman"/>
          <w:sz w:val="24"/>
          <w:szCs w:val="24"/>
          <w:lang w:val="en-CA"/>
        </w:rPr>
        <w:t>dapat dirumuskan sebagai berikut:</w:t>
      </w:r>
      <w:r w:rsidR="00C5346C" w:rsidRPr="008A1E80">
        <w:rPr>
          <w:rFonts w:ascii="Times New Roman" w:hAnsi="Times New Roman" w:cs="Times New Roman"/>
          <w:sz w:val="24"/>
          <w:szCs w:val="24"/>
          <w:lang w:val="en-CA"/>
        </w:rPr>
        <w:t xml:space="preserve"> </w:t>
      </w:r>
    </w:p>
    <w:p w:rsidR="00D47246" w:rsidRPr="008A1E80" w:rsidRDefault="00622E07" w:rsidP="004B59ED">
      <w:pPr>
        <w:tabs>
          <w:tab w:val="left" w:pos="142"/>
          <w:tab w:val="left" w:pos="709"/>
        </w:tabs>
        <w:spacing w:line="480" w:lineRule="auto"/>
        <w:ind w:right="56"/>
        <w:jc w:val="center"/>
        <w:rPr>
          <w:rFonts w:ascii="Times New Roman" w:eastAsiaTheme="minorEastAsia" w:hAnsi="Times New Roman" w:cs="Times New Roman"/>
          <w:sz w:val="24"/>
          <w:szCs w:val="24"/>
          <w:lang w:val="en-CA"/>
        </w:rPr>
      </w:pPr>
      <w:r w:rsidRPr="008A1E80">
        <w:rPr>
          <w:rFonts w:ascii="Times New Roman" w:hAnsi="Times New Roman" w:cs="Times New Roman"/>
          <w:sz w:val="24"/>
          <w:szCs w:val="24"/>
          <w:lang w:val="en-CA"/>
        </w:rPr>
        <w:t xml:space="preserve">ROE= </w:t>
      </w:r>
      <m:oMath>
        <m:f>
          <m:fPr>
            <m:ctrlPr>
              <w:rPr>
                <w:rFonts w:ascii="Cambria Math" w:hAnsi="Times New Roman" w:cs="Times New Roman"/>
                <w:sz w:val="28"/>
                <w:szCs w:val="28"/>
                <w:lang w:val="en-CA"/>
              </w:rPr>
            </m:ctrlPr>
          </m:fPr>
          <m:num>
            <m:r>
              <m:rPr>
                <m:sty m:val="p"/>
              </m:rPr>
              <w:rPr>
                <w:rFonts w:ascii="Cambria Math" w:hAnsi="Times New Roman" w:cs="Times New Roman"/>
                <w:sz w:val="28"/>
                <w:szCs w:val="28"/>
                <w:lang w:val="en-CA"/>
              </w:rPr>
              <m:t>Laba Setelah Pajak</m:t>
            </m:r>
          </m:num>
          <m:den>
            <m:r>
              <m:rPr>
                <m:sty m:val="p"/>
              </m:rPr>
              <w:rPr>
                <w:rFonts w:ascii="Cambria Math" w:hAnsi="Times New Roman" w:cs="Times New Roman"/>
                <w:sz w:val="28"/>
                <w:szCs w:val="28"/>
                <w:lang w:val="en-CA"/>
              </w:rPr>
              <m:t>Modal Inti (rata</m:t>
            </m:r>
            <m:r>
              <m:rPr>
                <m:sty m:val="p"/>
              </m:rPr>
              <w:rPr>
                <w:rFonts w:ascii="Times New Roman" w:hAnsi="Times New Roman" w:cs="Times New Roman"/>
                <w:sz w:val="28"/>
                <w:szCs w:val="28"/>
                <w:lang w:val="en-CA"/>
              </w:rPr>
              <m:t>-</m:t>
            </m:r>
            <m:r>
              <m:rPr>
                <m:sty m:val="p"/>
              </m:rPr>
              <w:rPr>
                <w:rFonts w:ascii="Cambria Math" w:hAnsi="Times New Roman" w:cs="Times New Roman"/>
                <w:sz w:val="28"/>
                <w:szCs w:val="28"/>
                <w:lang w:val="en-CA"/>
              </w:rPr>
              <m:t>rata)</m:t>
            </m:r>
          </m:den>
        </m:f>
      </m:oMath>
      <w:r w:rsidRPr="008A1E80">
        <w:rPr>
          <w:rFonts w:ascii="Times New Roman" w:eastAsiaTheme="minorEastAsia" w:hAnsi="Times New Roman" w:cs="Times New Roman"/>
          <w:sz w:val="24"/>
          <w:szCs w:val="24"/>
          <w:lang w:val="en-CA"/>
        </w:rPr>
        <w:t xml:space="preserve">   X 100%</w:t>
      </w:r>
    </w:p>
    <w:p w:rsidR="00876A9E" w:rsidRPr="008A1E80" w:rsidRDefault="00876A9E" w:rsidP="00A276F5">
      <w:pPr>
        <w:tabs>
          <w:tab w:val="left" w:pos="0"/>
          <w:tab w:val="left" w:pos="142"/>
          <w:tab w:val="left" w:pos="284"/>
        </w:tabs>
        <w:spacing w:after="0" w:line="480" w:lineRule="auto"/>
        <w:ind w:right="56"/>
        <w:outlineLvl w:val="0"/>
        <w:rPr>
          <w:rFonts w:ascii="Times New Roman" w:eastAsiaTheme="minorEastAsia" w:hAnsi="Times New Roman" w:cs="Times New Roman"/>
          <w:sz w:val="24"/>
          <w:szCs w:val="24"/>
          <w:lang w:val="en-CA"/>
        </w:rPr>
      </w:pPr>
      <w:r w:rsidRPr="008A1E80">
        <w:rPr>
          <w:rFonts w:ascii="Times New Roman" w:eastAsiaTheme="minorEastAsia" w:hAnsi="Times New Roman" w:cs="Times New Roman"/>
          <w:sz w:val="24"/>
          <w:szCs w:val="24"/>
          <w:lang w:val="en-CA"/>
        </w:rPr>
        <w:t xml:space="preserve">2.  </w:t>
      </w:r>
      <w:r w:rsidR="00622E07" w:rsidRPr="008A1E80">
        <w:rPr>
          <w:rFonts w:ascii="Times New Roman" w:eastAsiaTheme="minorEastAsia" w:hAnsi="Times New Roman" w:cs="Times New Roman"/>
          <w:i/>
          <w:sz w:val="24"/>
          <w:szCs w:val="24"/>
          <w:lang w:val="en-CA"/>
        </w:rPr>
        <w:t xml:space="preserve">Return </w:t>
      </w:r>
      <w:proofErr w:type="gramStart"/>
      <w:r w:rsidR="00622E07" w:rsidRPr="008A1E80">
        <w:rPr>
          <w:rFonts w:ascii="Times New Roman" w:eastAsiaTheme="minorEastAsia" w:hAnsi="Times New Roman" w:cs="Times New Roman"/>
          <w:i/>
          <w:sz w:val="24"/>
          <w:szCs w:val="24"/>
          <w:lang w:val="en-CA"/>
        </w:rPr>
        <w:t>On</w:t>
      </w:r>
      <w:proofErr w:type="gramEnd"/>
      <w:r w:rsidR="00622E07" w:rsidRPr="008A1E80">
        <w:rPr>
          <w:rFonts w:ascii="Times New Roman" w:eastAsiaTheme="minorEastAsia" w:hAnsi="Times New Roman" w:cs="Times New Roman"/>
          <w:i/>
          <w:sz w:val="24"/>
          <w:szCs w:val="24"/>
          <w:lang w:val="en-CA"/>
        </w:rPr>
        <w:t xml:space="preserve"> Asset</w:t>
      </w:r>
      <w:r w:rsidR="00622E07" w:rsidRPr="008A1E80">
        <w:rPr>
          <w:rFonts w:ascii="Times New Roman" w:eastAsiaTheme="minorEastAsia" w:hAnsi="Times New Roman" w:cs="Times New Roman"/>
          <w:sz w:val="24"/>
          <w:szCs w:val="24"/>
          <w:lang w:val="en-CA"/>
        </w:rPr>
        <w:t xml:space="preserve"> (ROA)</w:t>
      </w:r>
    </w:p>
    <w:p w:rsidR="00733DCC" w:rsidRPr="008A1E80" w:rsidRDefault="00622E07" w:rsidP="00AB6CFE">
      <w:pPr>
        <w:pStyle w:val="Default"/>
        <w:spacing w:line="480" w:lineRule="auto"/>
        <w:jc w:val="both"/>
        <w:rPr>
          <w:rFonts w:eastAsiaTheme="minorEastAsia"/>
          <w:lang w:val="en-CA"/>
        </w:rPr>
      </w:pPr>
      <w:proofErr w:type="gramStart"/>
      <w:r w:rsidRPr="008A1E80">
        <w:rPr>
          <w:rFonts w:eastAsiaTheme="minorEastAsia"/>
          <w:lang w:val="en-CA"/>
        </w:rPr>
        <w:t xml:space="preserve">Adalah rasio </w:t>
      </w:r>
      <w:r w:rsidR="00A503F1" w:rsidRPr="008A1E80">
        <w:rPr>
          <w:rFonts w:eastAsiaTheme="minorEastAsia"/>
          <w:lang w:val="en-CA"/>
        </w:rPr>
        <w:t>mengindikasikan kemampuan bank menghasilkan laba dengan menggunakan asetnya.</w:t>
      </w:r>
      <w:proofErr w:type="gramEnd"/>
      <w:r w:rsidR="00A503F1" w:rsidRPr="008A1E80">
        <w:rPr>
          <w:rFonts w:eastAsiaTheme="minorEastAsia"/>
          <w:lang w:val="en-CA"/>
        </w:rPr>
        <w:t xml:space="preserve"> </w:t>
      </w:r>
      <w:proofErr w:type="gramStart"/>
      <w:r w:rsidR="00A503F1" w:rsidRPr="008A1E80">
        <w:rPr>
          <w:rFonts w:eastAsiaTheme="minorEastAsia"/>
          <w:lang w:val="en-CA"/>
        </w:rPr>
        <w:t>Semakin besar rasio ini mengindikasikan semakin baik kinerja bank.</w:t>
      </w:r>
      <w:proofErr w:type="gramEnd"/>
      <w:r w:rsidR="00A503F1" w:rsidRPr="008A1E80">
        <w:rPr>
          <w:rFonts w:eastAsiaTheme="minorEastAsia"/>
          <w:lang w:val="en-CA"/>
        </w:rPr>
        <w:t xml:space="preserve"> </w:t>
      </w:r>
      <w:r w:rsidR="00482D73" w:rsidRPr="008A1E80">
        <w:rPr>
          <w:rFonts w:eastAsiaTheme="minorEastAsia"/>
          <w:lang w:val="en-CA"/>
        </w:rPr>
        <w:t>Menurut Surat Edaran Bank Indonesia</w:t>
      </w:r>
      <w:r w:rsidR="00733DCC" w:rsidRPr="008A1E80">
        <w:rPr>
          <w:rFonts w:eastAsiaTheme="minorEastAsia"/>
          <w:lang w:val="en-CA"/>
        </w:rPr>
        <w:t xml:space="preserve"> </w:t>
      </w:r>
      <w:r w:rsidR="00733DCC" w:rsidRPr="008A1E80">
        <w:t>No</w:t>
      </w:r>
      <w:r w:rsidR="00CA2C7A" w:rsidRPr="008A1E80">
        <w:t>mor</w:t>
      </w:r>
      <w:r w:rsidR="00F36DC0" w:rsidRPr="008A1E80">
        <w:t xml:space="preserve"> </w:t>
      </w:r>
      <w:r w:rsidR="00733DCC" w:rsidRPr="008A1E80">
        <w:t xml:space="preserve">13/ 24 /DPNP/ Tanggal 25 Oktober 2011 </w:t>
      </w:r>
      <w:r w:rsidR="00482D73" w:rsidRPr="008A1E80">
        <w:rPr>
          <w:rFonts w:eastAsiaTheme="minorEastAsia"/>
          <w:lang w:val="en-CA"/>
        </w:rPr>
        <w:t xml:space="preserve"> </w:t>
      </w:r>
      <w:r w:rsidR="00A503F1" w:rsidRPr="008A1E80">
        <w:rPr>
          <w:rFonts w:eastAsiaTheme="minorEastAsia"/>
          <w:lang w:val="en-CA"/>
        </w:rPr>
        <w:t xml:space="preserve">untuk menghitung ROA </w:t>
      </w:r>
      <w:r w:rsidR="00482D73" w:rsidRPr="008A1E80">
        <w:rPr>
          <w:rFonts w:eastAsiaTheme="minorEastAsia"/>
          <w:lang w:val="en-CA"/>
        </w:rPr>
        <w:t>dapat dirumuskan sebagai berikut:</w:t>
      </w:r>
    </w:p>
    <w:p w:rsidR="00C5346C" w:rsidRPr="008A1E80" w:rsidRDefault="00733DCC" w:rsidP="00733DCC">
      <w:pPr>
        <w:tabs>
          <w:tab w:val="left" w:pos="142"/>
          <w:tab w:val="left" w:pos="709"/>
        </w:tabs>
        <w:spacing w:line="480" w:lineRule="auto"/>
        <w:ind w:left="1134" w:right="56"/>
        <w:jc w:val="both"/>
        <w:outlineLvl w:val="0"/>
        <w:rPr>
          <w:rFonts w:ascii="Times New Roman" w:eastAsiaTheme="minorEastAsia" w:hAnsi="Times New Roman" w:cs="Times New Roman"/>
          <w:sz w:val="24"/>
          <w:szCs w:val="24"/>
          <w:lang w:val="en-CA"/>
        </w:rPr>
      </w:pPr>
      <w:r w:rsidRPr="008A1E80">
        <w:rPr>
          <w:rFonts w:ascii="Times New Roman" w:eastAsiaTheme="minorEastAsia" w:hAnsi="Times New Roman" w:cs="Times New Roman"/>
          <w:sz w:val="24"/>
          <w:szCs w:val="24"/>
          <w:lang w:val="en-CA"/>
        </w:rPr>
        <w:t xml:space="preserve">                  </w:t>
      </w:r>
      <w:r w:rsidR="00622E07" w:rsidRPr="008A1E80">
        <w:rPr>
          <w:rFonts w:ascii="Times New Roman" w:eastAsiaTheme="minorEastAsia" w:hAnsi="Times New Roman" w:cs="Times New Roman"/>
          <w:sz w:val="24"/>
          <w:szCs w:val="24"/>
          <w:lang w:val="en-CA"/>
        </w:rPr>
        <w:t xml:space="preserve">ROA= </w:t>
      </w:r>
      <m:oMath>
        <m:f>
          <m:fPr>
            <m:ctrlPr>
              <w:rPr>
                <w:rFonts w:ascii="Cambria Math" w:eastAsiaTheme="minorEastAsia" w:hAnsi="Times New Roman" w:cs="Times New Roman"/>
                <w:sz w:val="28"/>
                <w:szCs w:val="28"/>
                <w:lang w:val="en-CA"/>
              </w:rPr>
            </m:ctrlPr>
          </m:fPr>
          <m:num>
            <m:r>
              <m:rPr>
                <m:sty m:val="p"/>
              </m:rPr>
              <w:rPr>
                <w:rFonts w:ascii="Cambria Math" w:eastAsiaTheme="minorEastAsia" w:hAnsi="Times New Roman" w:cs="Times New Roman"/>
                <w:sz w:val="28"/>
                <w:szCs w:val="28"/>
                <w:lang w:val="en-CA"/>
              </w:rPr>
              <m:t>Laba Sebelum Pajak</m:t>
            </m:r>
          </m:num>
          <m:den>
            <m:r>
              <m:rPr>
                <m:sty m:val="p"/>
              </m:rPr>
              <w:rPr>
                <w:rFonts w:ascii="Cambria Math" w:eastAsiaTheme="minorEastAsia" w:hAnsi="Times New Roman" w:cs="Times New Roman"/>
                <w:sz w:val="28"/>
                <w:szCs w:val="28"/>
                <w:lang w:val="en-CA"/>
              </w:rPr>
              <m:t>Total Aset (rata</m:t>
            </m:r>
            <m:r>
              <m:rPr>
                <m:sty m:val="p"/>
              </m:rPr>
              <w:rPr>
                <w:rFonts w:ascii="Times New Roman" w:eastAsiaTheme="minorEastAsia" w:hAnsi="Times New Roman" w:cs="Times New Roman"/>
                <w:sz w:val="28"/>
                <w:szCs w:val="28"/>
                <w:lang w:val="en-CA"/>
              </w:rPr>
              <m:t>-</m:t>
            </m:r>
            <m:r>
              <m:rPr>
                <m:sty m:val="p"/>
              </m:rPr>
              <w:rPr>
                <w:rFonts w:ascii="Cambria Math" w:eastAsiaTheme="minorEastAsia" w:hAnsi="Times New Roman" w:cs="Times New Roman"/>
                <w:sz w:val="28"/>
                <w:szCs w:val="28"/>
                <w:lang w:val="en-CA"/>
              </w:rPr>
              <m:t>rata)</m:t>
            </m:r>
          </m:den>
        </m:f>
      </m:oMath>
      <w:r w:rsidR="00622E07" w:rsidRPr="008A1E80">
        <w:rPr>
          <w:rFonts w:ascii="Times New Roman" w:eastAsiaTheme="minorEastAsia" w:hAnsi="Times New Roman" w:cs="Times New Roman"/>
          <w:sz w:val="24"/>
          <w:szCs w:val="24"/>
          <w:lang w:val="en-CA"/>
        </w:rPr>
        <w:t xml:space="preserve">  X 100%</w:t>
      </w:r>
    </w:p>
    <w:p w:rsidR="00622E07" w:rsidRPr="008A1E80" w:rsidRDefault="00622E07" w:rsidP="00A276F5">
      <w:pPr>
        <w:tabs>
          <w:tab w:val="left" w:pos="142"/>
          <w:tab w:val="left" w:pos="1134"/>
        </w:tabs>
        <w:spacing w:after="0" w:line="480" w:lineRule="auto"/>
        <w:ind w:right="56"/>
        <w:jc w:val="both"/>
        <w:outlineLvl w:val="0"/>
        <w:rPr>
          <w:rFonts w:ascii="Times New Roman" w:hAnsi="Times New Roman" w:cs="Times New Roman"/>
          <w:sz w:val="24"/>
          <w:szCs w:val="24"/>
          <w:lang w:val="en-CA"/>
        </w:rPr>
      </w:pPr>
      <w:r w:rsidRPr="008A1E80">
        <w:rPr>
          <w:rFonts w:ascii="Times New Roman" w:hAnsi="Times New Roman" w:cs="Times New Roman"/>
          <w:sz w:val="24"/>
          <w:szCs w:val="24"/>
          <w:lang w:val="en-CA"/>
        </w:rPr>
        <w:t xml:space="preserve">3. </w:t>
      </w:r>
      <w:r w:rsidR="0050402F" w:rsidRPr="008A1E80">
        <w:rPr>
          <w:rFonts w:ascii="Times New Roman" w:hAnsi="Times New Roman" w:cs="Times New Roman"/>
          <w:sz w:val="24"/>
          <w:szCs w:val="24"/>
          <w:lang w:val="en-CA"/>
        </w:rPr>
        <w:t xml:space="preserve"> </w:t>
      </w:r>
      <w:r w:rsidRPr="008A1E80">
        <w:rPr>
          <w:rFonts w:ascii="Times New Roman" w:hAnsi="Times New Roman" w:cs="Times New Roman"/>
          <w:i/>
          <w:sz w:val="24"/>
          <w:szCs w:val="24"/>
          <w:lang w:val="en-CA"/>
        </w:rPr>
        <w:t>Net Interest Margin</w:t>
      </w:r>
      <w:r w:rsidRPr="008A1E80">
        <w:rPr>
          <w:rFonts w:ascii="Times New Roman" w:hAnsi="Times New Roman" w:cs="Times New Roman"/>
          <w:sz w:val="24"/>
          <w:szCs w:val="24"/>
          <w:lang w:val="en-CA"/>
        </w:rPr>
        <w:t xml:space="preserve"> (NIM)</w:t>
      </w:r>
    </w:p>
    <w:p w:rsidR="00622E07" w:rsidRPr="008A1E80" w:rsidRDefault="00622E07" w:rsidP="0050402F">
      <w:pPr>
        <w:tabs>
          <w:tab w:val="left" w:pos="142"/>
          <w:tab w:val="left" w:pos="426"/>
        </w:tabs>
        <w:spacing w:after="0" w:line="480" w:lineRule="auto"/>
        <w:ind w:left="284" w:right="56"/>
        <w:jc w:val="both"/>
        <w:rPr>
          <w:rFonts w:ascii="Times New Roman" w:hAnsi="Times New Roman" w:cs="Times New Roman"/>
          <w:i/>
          <w:sz w:val="24"/>
          <w:szCs w:val="24"/>
          <w:lang w:val="en-CA"/>
        </w:rPr>
      </w:pPr>
      <w:proofErr w:type="gramStart"/>
      <w:r w:rsidRPr="008A1E80">
        <w:rPr>
          <w:rFonts w:ascii="Times New Roman" w:hAnsi="Times New Roman" w:cs="Times New Roman"/>
          <w:sz w:val="24"/>
          <w:szCs w:val="24"/>
          <w:lang w:val="en-CA"/>
        </w:rPr>
        <w:t xml:space="preserve">Adalah perbandingan antara </w:t>
      </w:r>
      <w:r w:rsidR="004D3B5F" w:rsidRPr="008A1E80">
        <w:rPr>
          <w:rFonts w:ascii="Times New Roman" w:hAnsi="Times New Roman" w:cs="Times New Roman"/>
          <w:sz w:val="24"/>
          <w:szCs w:val="24"/>
          <w:lang w:val="en-CA"/>
        </w:rPr>
        <w:t>pendapatan bunga bersih terhadapa rata-rata aktiva produktif.</w:t>
      </w:r>
      <w:proofErr w:type="gramEnd"/>
      <w:r w:rsidR="004D3B5F" w:rsidRPr="008A1E80">
        <w:rPr>
          <w:rFonts w:ascii="Times New Roman" w:hAnsi="Times New Roman" w:cs="Times New Roman"/>
          <w:sz w:val="24"/>
          <w:szCs w:val="24"/>
          <w:lang w:val="en-CA"/>
        </w:rPr>
        <w:t xml:space="preserve"> </w:t>
      </w:r>
      <w:proofErr w:type="gramStart"/>
      <w:r w:rsidR="004D3B5F" w:rsidRPr="008A1E80">
        <w:rPr>
          <w:rFonts w:ascii="Times New Roman" w:hAnsi="Times New Roman" w:cs="Times New Roman"/>
          <w:sz w:val="24"/>
          <w:szCs w:val="24"/>
          <w:lang w:val="en-CA"/>
        </w:rPr>
        <w:t xml:space="preserve">Semakin tinggi rasio ini semakin baik kinerja bank dalam menghasilkan </w:t>
      </w:r>
      <w:r w:rsidR="00016689" w:rsidRPr="008A1E80">
        <w:rPr>
          <w:rFonts w:ascii="Times New Roman" w:hAnsi="Times New Roman" w:cs="Times New Roman"/>
          <w:sz w:val="24"/>
          <w:szCs w:val="24"/>
          <w:lang w:val="en-CA"/>
        </w:rPr>
        <w:t>pendapatan bunga.</w:t>
      </w:r>
      <w:proofErr w:type="gramEnd"/>
      <w:r w:rsidR="00016689" w:rsidRPr="008A1E80">
        <w:rPr>
          <w:rFonts w:ascii="Times New Roman" w:hAnsi="Times New Roman" w:cs="Times New Roman"/>
          <w:sz w:val="24"/>
          <w:szCs w:val="24"/>
          <w:lang w:val="en-CA"/>
        </w:rPr>
        <w:t xml:space="preserve"> Menurut Surat Edaran B</w:t>
      </w:r>
      <w:r w:rsidR="00F970DB" w:rsidRPr="008A1E80">
        <w:rPr>
          <w:rFonts w:ascii="Times New Roman" w:hAnsi="Times New Roman" w:cs="Times New Roman"/>
          <w:sz w:val="24"/>
          <w:szCs w:val="24"/>
          <w:lang w:val="en-CA"/>
        </w:rPr>
        <w:t>ank Indonesia Nomor 13/24/DPNP/ T</w:t>
      </w:r>
      <w:r w:rsidR="00016689" w:rsidRPr="008A1E80">
        <w:rPr>
          <w:rFonts w:ascii="Times New Roman" w:hAnsi="Times New Roman" w:cs="Times New Roman"/>
          <w:sz w:val="24"/>
          <w:szCs w:val="24"/>
          <w:lang w:val="en-CA"/>
        </w:rPr>
        <w:t xml:space="preserve">anggal 25 Oktober 2011 </w:t>
      </w:r>
      <w:r w:rsidR="00A573FB" w:rsidRPr="008A1E80">
        <w:rPr>
          <w:rFonts w:ascii="Times New Roman" w:hAnsi="Times New Roman" w:cs="Times New Roman"/>
          <w:sz w:val="24"/>
          <w:szCs w:val="24"/>
          <w:lang w:val="en-CA"/>
        </w:rPr>
        <w:t>rasio ini dapat dirumuskan sebagai berikut:</w:t>
      </w:r>
    </w:p>
    <w:p w:rsidR="00F47081" w:rsidRPr="008A1E80" w:rsidRDefault="00622E07" w:rsidP="00A276F5">
      <w:pPr>
        <w:tabs>
          <w:tab w:val="left" w:pos="142"/>
          <w:tab w:val="left" w:pos="709"/>
          <w:tab w:val="left" w:pos="1134"/>
        </w:tabs>
        <w:spacing w:after="0" w:line="480" w:lineRule="auto"/>
        <w:ind w:left="709" w:right="56"/>
        <w:jc w:val="center"/>
        <w:outlineLvl w:val="0"/>
        <w:rPr>
          <w:rFonts w:ascii="Times New Roman" w:eastAsiaTheme="minorEastAsia" w:hAnsi="Times New Roman" w:cs="Times New Roman"/>
          <w:sz w:val="24"/>
          <w:szCs w:val="24"/>
          <w:lang w:val="en-CA"/>
        </w:rPr>
      </w:pPr>
      <w:r w:rsidRPr="008A1E80">
        <w:rPr>
          <w:rFonts w:ascii="Times New Roman" w:hAnsi="Times New Roman" w:cs="Times New Roman"/>
          <w:sz w:val="24"/>
          <w:szCs w:val="24"/>
          <w:lang w:val="en-CA"/>
        </w:rPr>
        <w:t>NIM</w:t>
      </w:r>
      <w:r w:rsidRPr="008A1E80">
        <w:rPr>
          <w:rFonts w:ascii="Times New Roman" w:hAnsi="Times New Roman" w:cs="Times New Roman"/>
          <w:sz w:val="28"/>
          <w:szCs w:val="28"/>
          <w:lang w:val="en-CA"/>
        </w:rPr>
        <w:t xml:space="preserve">= </w:t>
      </w:r>
      <m:oMath>
        <m:f>
          <m:fPr>
            <m:ctrlPr>
              <w:rPr>
                <w:rFonts w:ascii="Cambria Math" w:hAnsi="Times New Roman" w:cs="Times New Roman"/>
                <w:sz w:val="28"/>
                <w:szCs w:val="28"/>
                <w:lang w:val="en-CA"/>
              </w:rPr>
            </m:ctrlPr>
          </m:fPr>
          <m:num>
            <m:r>
              <m:rPr>
                <m:sty m:val="p"/>
              </m:rPr>
              <w:rPr>
                <w:rFonts w:ascii="Cambria Math" w:hAnsi="Times New Roman" w:cs="Times New Roman"/>
                <w:sz w:val="28"/>
                <w:szCs w:val="28"/>
                <w:lang w:val="en-CA"/>
              </w:rPr>
              <m:t>Pendapatan Bunga Bersih</m:t>
            </m:r>
          </m:num>
          <m:den>
            <m:r>
              <m:rPr>
                <m:sty m:val="p"/>
              </m:rPr>
              <w:rPr>
                <w:rFonts w:ascii="Cambria Math" w:hAnsi="Times New Roman" w:cs="Times New Roman"/>
                <w:sz w:val="28"/>
                <w:szCs w:val="28"/>
                <w:lang w:val="en-CA"/>
              </w:rPr>
              <m:t>Rata</m:t>
            </m:r>
            <m:r>
              <m:rPr>
                <m:sty m:val="p"/>
              </m:rPr>
              <w:rPr>
                <w:rFonts w:ascii="Times New Roman" w:hAnsi="Times New Roman" w:cs="Times New Roman"/>
                <w:sz w:val="28"/>
                <w:szCs w:val="28"/>
                <w:lang w:val="en-CA"/>
              </w:rPr>
              <m:t>-</m:t>
            </m:r>
            <m:r>
              <m:rPr>
                <m:sty m:val="p"/>
              </m:rPr>
              <w:rPr>
                <w:rFonts w:ascii="Cambria Math" w:hAnsi="Times New Roman" w:cs="Times New Roman"/>
                <w:sz w:val="28"/>
                <w:szCs w:val="28"/>
                <w:lang w:val="en-CA"/>
              </w:rPr>
              <m:t>Rata Aktiva Produktif</m:t>
            </m:r>
          </m:den>
        </m:f>
      </m:oMath>
      <w:r w:rsidRPr="008A1E80">
        <w:rPr>
          <w:rFonts w:ascii="Times New Roman" w:eastAsiaTheme="minorEastAsia" w:hAnsi="Times New Roman" w:cs="Times New Roman"/>
          <w:sz w:val="24"/>
          <w:szCs w:val="24"/>
          <w:lang w:val="en-CA"/>
        </w:rPr>
        <w:t xml:space="preserve">  X 100%</w:t>
      </w:r>
    </w:p>
    <w:p w:rsidR="004B59ED" w:rsidRPr="008A1E80" w:rsidRDefault="004B59ED" w:rsidP="00A276F5">
      <w:pPr>
        <w:tabs>
          <w:tab w:val="left" w:pos="142"/>
          <w:tab w:val="left" w:pos="709"/>
          <w:tab w:val="left" w:pos="1134"/>
        </w:tabs>
        <w:spacing w:after="0" w:line="480" w:lineRule="auto"/>
        <w:ind w:left="709" w:right="56"/>
        <w:jc w:val="center"/>
        <w:outlineLvl w:val="0"/>
        <w:rPr>
          <w:rFonts w:ascii="Times New Roman" w:eastAsiaTheme="minorEastAsia" w:hAnsi="Times New Roman" w:cs="Times New Roman"/>
          <w:sz w:val="24"/>
          <w:szCs w:val="24"/>
          <w:lang w:val="en-CA"/>
        </w:rPr>
      </w:pPr>
    </w:p>
    <w:p w:rsidR="00622E07" w:rsidRPr="008A1E80" w:rsidRDefault="0050402F" w:rsidP="00A276F5">
      <w:pPr>
        <w:tabs>
          <w:tab w:val="left" w:pos="142"/>
          <w:tab w:val="left" w:pos="284"/>
          <w:tab w:val="left" w:pos="1134"/>
        </w:tabs>
        <w:spacing w:after="0" w:line="480" w:lineRule="auto"/>
        <w:ind w:right="56"/>
        <w:jc w:val="both"/>
        <w:outlineLvl w:val="0"/>
        <w:rPr>
          <w:rFonts w:ascii="Times New Roman" w:hAnsi="Times New Roman" w:cs="Times New Roman"/>
          <w:sz w:val="24"/>
          <w:szCs w:val="24"/>
          <w:lang w:val="en-CA"/>
        </w:rPr>
      </w:pPr>
      <w:r w:rsidRPr="008A1E80">
        <w:rPr>
          <w:rFonts w:ascii="Times New Roman" w:hAnsi="Times New Roman" w:cs="Times New Roman"/>
          <w:sz w:val="24"/>
          <w:szCs w:val="24"/>
          <w:lang w:val="en-CA"/>
        </w:rPr>
        <w:lastRenderedPageBreak/>
        <w:t xml:space="preserve">4. </w:t>
      </w:r>
      <w:r w:rsidR="00622E07" w:rsidRPr="008A1E80">
        <w:rPr>
          <w:rFonts w:ascii="Times New Roman" w:hAnsi="Times New Roman" w:cs="Times New Roman"/>
          <w:sz w:val="24"/>
          <w:szCs w:val="24"/>
          <w:lang w:val="en-CA"/>
        </w:rPr>
        <w:t>Biaya Operasional Pendapatan Operasioanal (BOPO)</w:t>
      </w:r>
    </w:p>
    <w:p w:rsidR="00622E07" w:rsidRPr="008A1E80" w:rsidRDefault="00622E07" w:rsidP="0050402F">
      <w:pPr>
        <w:tabs>
          <w:tab w:val="left" w:pos="142"/>
          <w:tab w:val="left" w:pos="426"/>
          <w:tab w:val="left" w:pos="709"/>
        </w:tabs>
        <w:spacing w:line="480" w:lineRule="auto"/>
        <w:ind w:left="284" w:right="56"/>
        <w:jc w:val="both"/>
        <w:rPr>
          <w:rFonts w:ascii="Times New Roman" w:hAnsi="Times New Roman" w:cs="Times New Roman"/>
          <w:sz w:val="24"/>
          <w:szCs w:val="24"/>
          <w:lang w:val="en-CA"/>
        </w:rPr>
      </w:pPr>
      <w:proofErr w:type="gramStart"/>
      <w:r w:rsidRPr="008A1E80">
        <w:rPr>
          <w:rFonts w:ascii="Times New Roman" w:hAnsi="Times New Roman" w:cs="Times New Roman"/>
          <w:sz w:val="24"/>
          <w:szCs w:val="24"/>
          <w:lang w:val="en-CA"/>
        </w:rPr>
        <w:t>BOPO adalah rasio perbandingan antara biaya operasiona</w:t>
      </w:r>
      <w:r w:rsidR="00C5346C" w:rsidRPr="008A1E80">
        <w:rPr>
          <w:rFonts w:ascii="Times New Roman" w:hAnsi="Times New Roman" w:cs="Times New Roman"/>
          <w:sz w:val="24"/>
          <w:szCs w:val="24"/>
          <w:lang w:val="en-CA"/>
        </w:rPr>
        <w:t>l dengan pendapatan operasional.</w:t>
      </w:r>
      <w:proofErr w:type="gramEnd"/>
      <w:r w:rsidR="00C5346C" w:rsidRPr="008A1E80">
        <w:rPr>
          <w:rFonts w:ascii="Times New Roman" w:hAnsi="Times New Roman" w:cs="Times New Roman"/>
          <w:sz w:val="24"/>
          <w:szCs w:val="24"/>
          <w:lang w:val="en-CA"/>
        </w:rPr>
        <w:t xml:space="preserve"> </w:t>
      </w:r>
      <w:proofErr w:type="gramStart"/>
      <w:r w:rsidR="00C5346C" w:rsidRPr="008A1E80">
        <w:rPr>
          <w:rFonts w:ascii="Times New Roman" w:hAnsi="Times New Roman" w:cs="Times New Roman"/>
          <w:sz w:val="24"/>
          <w:szCs w:val="24"/>
          <w:lang w:val="en-CA"/>
        </w:rPr>
        <w:t>S</w:t>
      </w:r>
      <w:r w:rsidRPr="008A1E80">
        <w:rPr>
          <w:rFonts w:ascii="Times New Roman" w:hAnsi="Times New Roman" w:cs="Times New Roman"/>
          <w:sz w:val="24"/>
          <w:szCs w:val="24"/>
          <w:lang w:val="en-CA"/>
        </w:rPr>
        <w:t xml:space="preserve">emakin </w:t>
      </w:r>
      <w:r w:rsidR="00A573FB" w:rsidRPr="008A1E80">
        <w:rPr>
          <w:rFonts w:ascii="Times New Roman" w:hAnsi="Times New Roman" w:cs="Times New Roman"/>
          <w:sz w:val="24"/>
          <w:szCs w:val="24"/>
          <w:lang w:val="en-CA"/>
        </w:rPr>
        <w:t>tinggi rasio ini menunjukkan semakin tidak efisien biaya operasional bank.</w:t>
      </w:r>
      <w:proofErr w:type="gramEnd"/>
      <w:r w:rsidR="00A573FB" w:rsidRPr="008A1E80">
        <w:rPr>
          <w:rFonts w:ascii="Times New Roman" w:hAnsi="Times New Roman" w:cs="Times New Roman"/>
          <w:sz w:val="24"/>
          <w:szCs w:val="24"/>
          <w:lang w:val="en-CA"/>
        </w:rPr>
        <w:t xml:space="preserve"> Menurut Surat Edaran Bank Ind</w:t>
      </w:r>
      <w:r w:rsidR="00F970DB" w:rsidRPr="008A1E80">
        <w:rPr>
          <w:rFonts w:ascii="Times New Roman" w:hAnsi="Times New Roman" w:cs="Times New Roman"/>
          <w:sz w:val="24"/>
          <w:szCs w:val="24"/>
          <w:lang w:val="en-CA"/>
        </w:rPr>
        <w:t>onesia Nomor 12/11/DPNP/ T</w:t>
      </w:r>
      <w:r w:rsidR="00D7303A" w:rsidRPr="008A1E80">
        <w:rPr>
          <w:rFonts w:ascii="Times New Roman" w:hAnsi="Times New Roman" w:cs="Times New Roman"/>
          <w:sz w:val="24"/>
          <w:szCs w:val="24"/>
          <w:lang w:val="en-CA"/>
        </w:rPr>
        <w:t>anggal</w:t>
      </w:r>
      <w:r w:rsidR="00A573FB" w:rsidRPr="008A1E80">
        <w:rPr>
          <w:rFonts w:ascii="Times New Roman" w:hAnsi="Times New Roman" w:cs="Times New Roman"/>
          <w:sz w:val="24"/>
          <w:szCs w:val="24"/>
          <w:lang w:val="en-CA"/>
        </w:rPr>
        <w:t xml:space="preserve"> 31 Maret 2010 rasio ini d</w:t>
      </w:r>
      <w:r w:rsidR="004B59ED" w:rsidRPr="008A1E80">
        <w:rPr>
          <w:rFonts w:ascii="Times New Roman" w:hAnsi="Times New Roman" w:cs="Times New Roman"/>
          <w:sz w:val="24"/>
          <w:szCs w:val="24"/>
          <w:lang w:val="en-CA"/>
        </w:rPr>
        <w:t>apat dirumuskan sebagai berikut:</w:t>
      </w:r>
    </w:p>
    <w:p w:rsidR="00E9728B" w:rsidRPr="008A1E80" w:rsidRDefault="00622E07" w:rsidP="006E59C3">
      <w:pPr>
        <w:tabs>
          <w:tab w:val="left" w:pos="142"/>
          <w:tab w:val="left" w:pos="709"/>
          <w:tab w:val="left" w:pos="1134"/>
        </w:tabs>
        <w:spacing w:after="0" w:line="480" w:lineRule="auto"/>
        <w:ind w:left="1134" w:right="56"/>
        <w:jc w:val="center"/>
        <w:outlineLvl w:val="0"/>
        <w:rPr>
          <w:rFonts w:ascii="Times New Roman" w:eastAsiaTheme="minorEastAsia" w:hAnsi="Times New Roman" w:cs="Times New Roman"/>
          <w:sz w:val="24"/>
          <w:szCs w:val="24"/>
          <w:lang w:val="en-CA"/>
        </w:rPr>
      </w:pPr>
      <w:r w:rsidRPr="008A1E80">
        <w:rPr>
          <w:rFonts w:ascii="Times New Roman" w:hAnsi="Times New Roman" w:cs="Times New Roman"/>
          <w:sz w:val="24"/>
          <w:szCs w:val="24"/>
          <w:lang w:val="en-CA"/>
        </w:rPr>
        <w:t xml:space="preserve">BOPO=  </w:t>
      </w:r>
      <m:oMath>
        <m:f>
          <m:fPr>
            <m:ctrlPr>
              <w:rPr>
                <w:rFonts w:ascii="Cambria Math" w:hAnsi="Times New Roman" w:cs="Times New Roman"/>
                <w:sz w:val="28"/>
                <w:szCs w:val="28"/>
                <w:lang w:val="en-CA"/>
              </w:rPr>
            </m:ctrlPr>
          </m:fPr>
          <m:num>
            <m:r>
              <m:rPr>
                <m:sty m:val="p"/>
              </m:rPr>
              <w:rPr>
                <w:rFonts w:ascii="Cambria Math" w:hAnsi="Times New Roman" w:cs="Times New Roman"/>
                <w:sz w:val="28"/>
                <w:szCs w:val="28"/>
                <w:lang w:val="en-CA"/>
              </w:rPr>
              <m:t>Biaya Operasional</m:t>
            </m:r>
          </m:num>
          <m:den>
            <m:r>
              <m:rPr>
                <m:sty m:val="p"/>
              </m:rPr>
              <w:rPr>
                <w:rFonts w:ascii="Cambria Math" w:hAnsi="Times New Roman" w:cs="Times New Roman"/>
                <w:sz w:val="28"/>
                <w:szCs w:val="28"/>
                <w:lang w:val="en-CA"/>
              </w:rPr>
              <m:t>Pendapatan Operasional</m:t>
            </m:r>
          </m:den>
        </m:f>
      </m:oMath>
      <w:r w:rsidRPr="008A1E80">
        <w:rPr>
          <w:rFonts w:ascii="Times New Roman" w:eastAsiaTheme="minorEastAsia" w:hAnsi="Times New Roman" w:cs="Times New Roman"/>
          <w:sz w:val="28"/>
          <w:szCs w:val="28"/>
          <w:lang w:val="en-CA"/>
        </w:rPr>
        <w:t xml:space="preserve"> X </w:t>
      </w:r>
      <w:r w:rsidRPr="008A1E80">
        <w:rPr>
          <w:rFonts w:ascii="Times New Roman" w:eastAsiaTheme="minorEastAsia" w:hAnsi="Times New Roman" w:cs="Times New Roman"/>
          <w:sz w:val="24"/>
          <w:szCs w:val="24"/>
          <w:lang w:val="en-CA"/>
        </w:rPr>
        <w:t>100%</w:t>
      </w:r>
    </w:p>
    <w:p w:rsidR="006E59C3" w:rsidRPr="008A1E80" w:rsidRDefault="006E59C3" w:rsidP="006E59C3">
      <w:pPr>
        <w:tabs>
          <w:tab w:val="left" w:pos="142"/>
          <w:tab w:val="left" w:pos="709"/>
          <w:tab w:val="left" w:pos="1134"/>
        </w:tabs>
        <w:spacing w:after="0" w:line="480" w:lineRule="auto"/>
        <w:ind w:left="1134" w:right="56"/>
        <w:jc w:val="center"/>
        <w:outlineLvl w:val="0"/>
        <w:rPr>
          <w:rFonts w:ascii="Times New Roman" w:eastAsiaTheme="minorEastAsia" w:hAnsi="Times New Roman" w:cs="Times New Roman"/>
          <w:sz w:val="24"/>
          <w:szCs w:val="24"/>
          <w:lang w:val="en-CA"/>
        </w:rPr>
      </w:pPr>
    </w:p>
    <w:p w:rsidR="00622E07" w:rsidRPr="008A1E80" w:rsidRDefault="00622E07" w:rsidP="00A276F5">
      <w:pPr>
        <w:tabs>
          <w:tab w:val="left" w:pos="142"/>
          <w:tab w:val="left" w:pos="709"/>
        </w:tabs>
        <w:spacing w:before="240" w:after="0" w:line="480" w:lineRule="auto"/>
        <w:ind w:right="56"/>
        <w:jc w:val="both"/>
        <w:outlineLvl w:val="0"/>
        <w:rPr>
          <w:rFonts w:ascii="Times New Roman" w:hAnsi="Times New Roman" w:cs="Times New Roman"/>
          <w:b/>
          <w:sz w:val="24"/>
          <w:szCs w:val="24"/>
          <w:lang w:val="en-CA"/>
        </w:rPr>
      </w:pPr>
      <w:r w:rsidRPr="008A1E80">
        <w:rPr>
          <w:rFonts w:ascii="Times New Roman" w:hAnsi="Times New Roman" w:cs="Times New Roman"/>
          <w:b/>
          <w:sz w:val="24"/>
          <w:szCs w:val="24"/>
          <w:lang w:val="en-CA"/>
        </w:rPr>
        <w:t xml:space="preserve">2.1.3.3 Tinjauan Mengenai </w:t>
      </w:r>
      <w:r w:rsidRPr="008A1E80">
        <w:rPr>
          <w:rFonts w:ascii="Times New Roman" w:hAnsi="Times New Roman" w:cs="Times New Roman"/>
          <w:b/>
          <w:i/>
          <w:sz w:val="24"/>
          <w:szCs w:val="24"/>
          <w:lang w:val="en-CA"/>
        </w:rPr>
        <w:t xml:space="preserve">Return </w:t>
      </w:r>
      <w:proofErr w:type="gramStart"/>
      <w:r w:rsidRPr="008A1E80">
        <w:rPr>
          <w:rFonts w:ascii="Times New Roman" w:hAnsi="Times New Roman" w:cs="Times New Roman"/>
          <w:b/>
          <w:i/>
          <w:sz w:val="24"/>
          <w:szCs w:val="24"/>
          <w:lang w:val="en-CA"/>
        </w:rPr>
        <w:t>On</w:t>
      </w:r>
      <w:proofErr w:type="gramEnd"/>
      <w:r w:rsidRPr="008A1E80">
        <w:rPr>
          <w:rFonts w:ascii="Times New Roman" w:hAnsi="Times New Roman" w:cs="Times New Roman"/>
          <w:b/>
          <w:i/>
          <w:sz w:val="24"/>
          <w:szCs w:val="24"/>
          <w:lang w:val="en-CA"/>
        </w:rPr>
        <w:t xml:space="preserve"> Asset</w:t>
      </w:r>
      <w:r w:rsidRPr="008A1E80">
        <w:rPr>
          <w:rFonts w:ascii="Times New Roman" w:hAnsi="Times New Roman" w:cs="Times New Roman"/>
          <w:b/>
          <w:sz w:val="24"/>
          <w:szCs w:val="24"/>
          <w:lang w:val="en-CA"/>
        </w:rPr>
        <w:t xml:space="preserve"> (ROA)</w:t>
      </w:r>
    </w:p>
    <w:p w:rsidR="00622E07" w:rsidRPr="008A1E80" w:rsidRDefault="00622E07" w:rsidP="00067E21">
      <w:pPr>
        <w:tabs>
          <w:tab w:val="left" w:pos="720"/>
        </w:tabs>
        <w:spacing w:after="0" w:line="480" w:lineRule="auto"/>
        <w:jc w:val="both"/>
        <w:rPr>
          <w:rFonts w:ascii="Times New Roman" w:hAnsi="Times New Roman" w:cs="Times New Roman"/>
          <w:sz w:val="24"/>
          <w:szCs w:val="24"/>
          <w:lang w:val="sv-SE"/>
        </w:rPr>
      </w:pPr>
      <w:r w:rsidRPr="008A1E80">
        <w:rPr>
          <w:rFonts w:ascii="Times New Roman" w:hAnsi="Times New Roman" w:cs="Times New Roman"/>
          <w:b/>
          <w:sz w:val="24"/>
          <w:szCs w:val="24"/>
          <w:lang w:val="sv-SE"/>
        </w:rPr>
        <w:tab/>
      </w:r>
      <w:r w:rsidRPr="008A1E80">
        <w:rPr>
          <w:rFonts w:ascii="Times New Roman" w:hAnsi="Times New Roman" w:cs="Times New Roman"/>
          <w:sz w:val="24"/>
          <w:szCs w:val="24"/>
          <w:lang w:val="sv-SE"/>
        </w:rPr>
        <w:t>Menurut</w:t>
      </w:r>
      <w:r w:rsidR="00CD3288" w:rsidRPr="008A1E80">
        <w:rPr>
          <w:rFonts w:ascii="Times New Roman" w:hAnsi="Times New Roman" w:cs="Times New Roman"/>
          <w:sz w:val="24"/>
          <w:szCs w:val="24"/>
          <w:lang w:val="sv-SE"/>
        </w:rPr>
        <w:t xml:space="preserve"> Firdaus &amp; Ariyanti (2009:223) </w:t>
      </w:r>
      <w:r w:rsidRPr="008A1E80">
        <w:rPr>
          <w:rFonts w:ascii="Times New Roman" w:hAnsi="Times New Roman" w:cs="Times New Roman"/>
          <w:sz w:val="24"/>
          <w:szCs w:val="24"/>
          <w:lang w:val="sv-SE"/>
        </w:rPr>
        <w:t xml:space="preserve">menyatakan bahwa </w:t>
      </w:r>
      <w:r w:rsidRPr="008A1E80">
        <w:rPr>
          <w:rFonts w:ascii="Times New Roman" w:hAnsi="Times New Roman" w:cs="Times New Roman"/>
          <w:i/>
          <w:sz w:val="24"/>
          <w:szCs w:val="24"/>
          <w:lang w:val="sv-SE"/>
        </w:rPr>
        <w:t xml:space="preserve">Return On Investment </w:t>
      </w:r>
      <w:r w:rsidRPr="008A1E80">
        <w:rPr>
          <w:rFonts w:ascii="Times New Roman" w:hAnsi="Times New Roman" w:cs="Times New Roman"/>
          <w:sz w:val="24"/>
          <w:szCs w:val="24"/>
          <w:lang w:val="sv-SE"/>
        </w:rPr>
        <w:t xml:space="preserve">(ROI) atau </w:t>
      </w:r>
      <w:r w:rsidRPr="008A1E80">
        <w:rPr>
          <w:rFonts w:ascii="Times New Roman" w:hAnsi="Times New Roman" w:cs="Times New Roman"/>
          <w:i/>
          <w:sz w:val="24"/>
          <w:szCs w:val="24"/>
          <w:lang w:val="sv-SE"/>
        </w:rPr>
        <w:t>Return On Assets</w:t>
      </w:r>
      <w:r w:rsidRPr="008A1E80">
        <w:rPr>
          <w:rFonts w:ascii="Times New Roman" w:hAnsi="Times New Roman" w:cs="Times New Roman"/>
          <w:sz w:val="24"/>
          <w:szCs w:val="24"/>
          <w:lang w:val="sv-SE"/>
        </w:rPr>
        <w:t xml:space="preserve"> (ROA) dipakai untuk mengukur profitabilitas penggunaan seluruh dana perusahaan dalam menghasilkan laba. Rasio ini menunjukan persentase laba yang diperoleh dari setiap dana, baik yang berasal dari pinjaman maupun modal sendiri yang ditanamkan dalam aktiva perusahaan. Dapat dirumuskan sebagai berikut:</w:t>
      </w:r>
    </w:p>
    <w:p w:rsidR="008C4029" w:rsidRPr="008A1E80" w:rsidRDefault="00622E07" w:rsidP="00A276F5">
      <w:pPr>
        <w:tabs>
          <w:tab w:val="left" w:pos="720"/>
        </w:tabs>
        <w:spacing w:before="240" w:line="480" w:lineRule="auto"/>
        <w:contextualSpacing/>
        <w:jc w:val="center"/>
        <w:outlineLvl w:val="0"/>
        <w:rPr>
          <w:rFonts w:ascii="Times New Roman" w:eastAsiaTheme="minorEastAsia" w:hAnsi="Times New Roman" w:cs="Times New Roman"/>
          <w:sz w:val="24"/>
          <w:szCs w:val="24"/>
          <w:lang w:val="sv-SE"/>
        </w:rPr>
      </w:pPr>
      <m:oMath>
        <m:r>
          <m:rPr>
            <m:sty m:val="p"/>
          </m:rPr>
          <w:rPr>
            <w:rFonts w:ascii="Cambria Math" w:hAnsi="Times New Roman" w:cs="Times New Roman"/>
            <w:sz w:val="28"/>
            <w:szCs w:val="28"/>
            <w:lang w:val="sv-SE"/>
          </w:rPr>
          <m:t>ROA</m:t>
        </m:r>
        <m:r>
          <w:rPr>
            <w:rFonts w:ascii="Cambria Math" w:hAnsi="Times New Roman" w:cs="Times New Roman"/>
            <w:sz w:val="28"/>
            <w:szCs w:val="28"/>
            <w:lang w:val="sv-SE"/>
          </w:rPr>
          <m:t>=</m:t>
        </m:r>
        <m:f>
          <m:fPr>
            <m:ctrlPr>
              <w:rPr>
                <w:rFonts w:ascii="Cambria Math" w:hAnsi="Times New Roman" w:cs="Times New Roman"/>
                <w:sz w:val="28"/>
                <w:szCs w:val="28"/>
                <w:lang w:val="sv-SE"/>
              </w:rPr>
            </m:ctrlPr>
          </m:fPr>
          <m:num>
            <m:r>
              <m:rPr>
                <m:sty m:val="p"/>
              </m:rPr>
              <w:rPr>
                <w:rFonts w:ascii="Cambria Math" w:hAnsi="Times New Roman" w:cs="Times New Roman"/>
                <w:sz w:val="28"/>
                <w:szCs w:val="28"/>
                <w:lang w:val="sv-SE"/>
              </w:rPr>
              <m:t>Laba Bersih Setelah Pajak</m:t>
            </m:r>
          </m:num>
          <m:den>
            <m:r>
              <m:rPr>
                <m:sty m:val="p"/>
              </m:rPr>
              <w:rPr>
                <w:rFonts w:ascii="Cambria Math" w:hAnsi="Times New Roman" w:cs="Times New Roman"/>
                <w:sz w:val="28"/>
                <w:szCs w:val="28"/>
                <w:lang w:val="sv-SE"/>
              </w:rPr>
              <m:t>Total Investasi</m:t>
            </m:r>
          </m:den>
        </m:f>
      </m:oMath>
      <w:r w:rsidRPr="008A1E80">
        <w:rPr>
          <w:rFonts w:ascii="Times New Roman" w:eastAsiaTheme="minorEastAsia" w:hAnsi="Times New Roman" w:cs="Times New Roman"/>
          <w:sz w:val="24"/>
          <w:szCs w:val="24"/>
          <w:lang w:val="sv-SE"/>
        </w:rPr>
        <w:t xml:space="preserve"> x 100%</w:t>
      </w:r>
    </w:p>
    <w:p w:rsidR="00622E07" w:rsidRPr="008A1E80" w:rsidRDefault="00BF4849" w:rsidP="00067E21">
      <w:pPr>
        <w:tabs>
          <w:tab w:val="left" w:pos="720"/>
        </w:tabs>
        <w:spacing w:after="0" w:line="480" w:lineRule="auto"/>
        <w:contextualSpacing/>
        <w:jc w:val="both"/>
        <w:rPr>
          <w:rFonts w:ascii="Times New Roman" w:hAnsi="Times New Roman" w:cs="Times New Roman"/>
          <w:sz w:val="24"/>
          <w:szCs w:val="24"/>
          <w:lang w:val="sv-SE"/>
        </w:rPr>
      </w:pPr>
      <w:r w:rsidRPr="008A1E80">
        <w:rPr>
          <w:rFonts w:ascii="Times New Roman" w:eastAsiaTheme="minorEastAsia" w:hAnsi="Times New Roman" w:cs="Times New Roman"/>
          <w:sz w:val="24"/>
          <w:szCs w:val="24"/>
          <w:lang w:val="sv-SE"/>
        </w:rPr>
        <w:tab/>
      </w:r>
      <w:r w:rsidR="00622E07" w:rsidRPr="008A1E80">
        <w:rPr>
          <w:rFonts w:ascii="Times New Roman" w:eastAsiaTheme="minorEastAsia" w:hAnsi="Times New Roman" w:cs="Times New Roman"/>
          <w:sz w:val="24"/>
          <w:szCs w:val="24"/>
          <w:lang w:val="sv-SE"/>
        </w:rPr>
        <w:t>Menurut Dendawijaya (2009:118) r</w:t>
      </w:r>
      <w:r w:rsidR="00622E07" w:rsidRPr="008A1E80">
        <w:rPr>
          <w:rFonts w:ascii="Times New Roman" w:hAnsi="Times New Roman" w:cs="Times New Roman"/>
          <w:sz w:val="24"/>
          <w:szCs w:val="24"/>
          <w:lang w:val="sv-SE"/>
        </w:rPr>
        <w:t xml:space="preserve">asio ini digunakan untuk mengukur kemampuan manajemen bank dalam memperoleh keuntungan (laba) secara keseluruhan. Semakin </w:t>
      </w:r>
      <w:r w:rsidRPr="008A1E80">
        <w:rPr>
          <w:rFonts w:ascii="Times New Roman" w:hAnsi="Times New Roman" w:cs="Times New Roman"/>
          <w:sz w:val="24"/>
          <w:szCs w:val="24"/>
          <w:lang w:val="sv-SE"/>
        </w:rPr>
        <w:t xml:space="preserve">besar ROA suatu bank </w:t>
      </w:r>
      <w:r w:rsidR="00622E07" w:rsidRPr="008A1E80">
        <w:rPr>
          <w:rFonts w:ascii="Times New Roman" w:hAnsi="Times New Roman" w:cs="Times New Roman"/>
          <w:sz w:val="24"/>
          <w:szCs w:val="24"/>
          <w:lang w:val="sv-SE"/>
        </w:rPr>
        <w:t>semakin besar tingkat keuntungan yang dicapai bank tersebut dan semakin baik pula posisi bank tersebut dalam penggunaan aset. Rasio ini dapat dirumuskan sebagai berikut:</w:t>
      </w:r>
    </w:p>
    <w:p w:rsidR="00622E07" w:rsidRPr="008A1E80" w:rsidRDefault="00622E07" w:rsidP="00A276F5">
      <w:pPr>
        <w:pStyle w:val="ListParagraph"/>
        <w:tabs>
          <w:tab w:val="left" w:pos="720"/>
        </w:tabs>
        <w:spacing w:after="0" w:line="480" w:lineRule="auto"/>
        <w:jc w:val="both"/>
        <w:outlineLvl w:val="0"/>
        <w:rPr>
          <w:rFonts w:ascii="Times New Roman" w:eastAsiaTheme="minorEastAsia" w:hAnsi="Times New Roman" w:cs="Times New Roman"/>
          <w:sz w:val="24"/>
          <w:szCs w:val="24"/>
          <w:lang w:val="sv-SE"/>
        </w:rPr>
      </w:pPr>
      <w:r w:rsidRPr="008A1E80">
        <w:rPr>
          <w:rFonts w:ascii="Times New Roman" w:hAnsi="Times New Roman" w:cs="Times New Roman"/>
          <w:sz w:val="24"/>
          <w:szCs w:val="24"/>
          <w:lang w:val="sv-SE"/>
        </w:rPr>
        <w:t xml:space="preserve">                          </w:t>
      </w:r>
      <w:r w:rsidRPr="008A1E80">
        <w:rPr>
          <w:rFonts w:ascii="Times New Roman" w:eastAsiaTheme="minorEastAsia" w:hAnsi="Times New Roman" w:cs="Times New Roman"/>
          <w:sz w:val="24"/>
          <w:szCs w:val="24"/>
          <w:lang w:val="sv-SE"/>
        </w:rPr>
        <w:t>ROA</w:t>
      </w:r>
      <w:r w:rsidRPr="008A1E80">
        <w:rPr>
          <w:rFonts w:ascii="Times New Roman" w:eastAsiaTheme="minorEastAsia" w:hAnsi="Times New Roman" w:cs="Times New Roman"/>
          <w:sz w:val="28"/>
          <w:szCs w:val="28"/>
          <w:lang w:val="sv-SE"/>
        </w:rPr>
        <w:t xml:space="preserve"> = </w:t>
      </w:r>
      <m:oMath>
        <m:f>
          <m:fPr>
            <m:ctrlPr>
              <w:rPr>
                <w:rFonts w:ascii="Cambria Math" w:hAnsi="Times New Roman" w:cs="Times New Roman"/>
                <w:sz w:val="24"/>
                <w:szCs w:val="24"/>
                <w:lang w:val="sv-SE"/>
              </w:rPr>
            </m:ctrlPr>
          </m:fPr>
          <m:num>
            <m:r>
              <m:rPr>
                <m:sty m:val="p"/>
              </m:rPr>
              <w:rPr>
                <w:rFonts w:ascii="Cambria Math" w:hAnsi="Times New Roman" w:cs="Times New Roman"/>
                <w:sz w:val="24"/>
                <w:szCs w:val="24"/>
                <w:lang w:val="sv-SE"/>
              </w:rPr>
              <m:t xml:space="preserve">Laba Bersih </m:t>
            </m:r>
          </m:num>
          <m:den>
            <m:r>
              <m:rPr>
                <m:sty m:val="p"/>
              </m:rPr>
              <w:rPr>
                <w:rFonts w:ascii="Cambria Math" w:hAnsi="Times New Roman" w:cs="Times New Roman"/>
                <w:sz w:val="24"/>
                <w:szCs w:val="24"/>
                <w:lang w:val="sv-SE"/>
              </w:rPr>
              <m:t>Total Aktiva</m:t>
            </m:r>
          </m:den>
        </m:f>
        <m:r>
          <m:rPr>
            <m:sty m:val="p"/>
          </m:rPr>
          <w:rPr>
            <w:rFonts w:ascii="Cambria Math" w:hAnsi="Times New Roman" w:cs="Times New Roman"/>
            <w:sz w:val="24"/>
            <w:szCs w:val="24"/>
            <w:lang w:val="sv-SE"/>
          </w:rPr>
          <m:t>x 100%</m:t>
        </m:r>
      </m:oMath>
    </w:p>
    <w:p w:rsidR="00385594" w:rsidRPr="008A1E80" w:rsidRDefault="00622E07" w:rsidP="00385594">
      <w:pPr>
        <w:tabs>
          <w:tab w:val="left" w:pos="720"/>
        </w:tabs>
        <w:spacing w:line="480" w:lineRule="auto"/>
        <w:jc w:val="both"/>
        <w:rPr>
          <w:rFonts w:ascii="Times New Roman" w:eastAsiaTheme="minorEastAsia" w:hAnsi="Times New Roman" w:cs="Times New Roman"/>
          <w:sz w:val="24"/>
          <w:szCs w:val="24"/>
          <w:lang w:val="sv-SE"/>
        </w:rPr>
      </w:pPr>
      <w:r w:rsidRPr="008A1E80">
        <w:rPr>
          <w:rFonts w:ascii="Times New Roman" w:eastAsiaTheme="minorEastAsia" w:hAnsi="Times New Roman" w:cs="Times New Roman"/>
          <w:sz w:val="24"/>
          <w:szCs w:val="24"/>
          <w:lang w:val="sv-SE"/>
        </w:rPr>
        <w:lastRenderedPageBreak/>
        <w:tab/>
        <w:t>Sed</w:t>
      </w:r>
      <w:r w:rsidR="00781501">
        <w:rPr>
          <w:rFonts w:ascii="Times New Roman" w:eastAsiaTheme="minorEastAsia" w:hAnsi="Times New Roman" w:cs="Times New Roman"/>
          <w:sz w:val="24"/>
          <w:szCs w:val="24"/>
          <w:lang w:val="sv-SE"/>
        </w:rPr>
        <w:t>angkan menurut Rivai (2006</w:t>
      </w:r>
      <w:r w:rsidR="004A5592" w:rsidRPr="008A1E80">
        <w:rPr>
          <w:rFonts w:ascii="Times New Roman" w:eastAsiaTheme="minorEastAsia" w:hAnsi="Times New Roman" w:cs="Times New Roman"/>
          <w:sz w:val="24"/>
          <w:szCs w:val="24"/>
          <w:lang w:val="sv-SE"/>
        </w:rPr>
        <w:t xml:space="preserve">:720) </w:t>
      </w:r>
      <w:r w:rsidRPr="008A1E80">
        <w:rPr>
          <w:rFonts w:ascii="Times New Roman" w:eastAsiaTheme="minorEastAsia" w:hAnsi="Times New Roman" w:cs="Times New Roman"/>
          <w:sz w:val="24"/>
          <w:szCs w:val="24"/>
          <w:lang w:val="sv-SE"/>
        </w:rPr>
        <w:t xml:space="preserve">bahwa </w:t>
      </w:r>
      <w:r w:rsidRPr="008A1E80">
        <w:rPr>
          <w:rFonts w:ascii="Times New Roman" w:eastAsiaTheme="minorEastAsia" w:hAnsi="Times New Roman" w:cs="Times New Roman"/>
          <w:i/>
          <w:sz w:val="24"/>
          <w:szCs w:val="24"/>
          <w:lang w:val="sv-SE"/>
        </w:rPr>
        <w:t>Return On Assets</w:t>
      </w:r>
      <w:r w:rsidR="00CD3288" w:rsidRPr="008A1E80">
        <w:rPr>
          <w:rFonts w:ascii="Times New Roman" w:eastAsiaTheme="minorEastAsia" w:hAnsi="Times New Roman" w:cs="Times New Roman"/>
          <w:sz w:val="24"/>
          <w:szCs w:val="24"/>
          <w:lang w:val="sv-SE"/>
        </w:rPr>
        <w:t xml:space="preserve"> yaitu rasio-r</w:t>
      </w:r>
      <w:r w:rsidRPr="008A1E80">
        <w:rPr>
          <w:rFonts w:ascii="Times New Roman" w:eastAsiaTheme="minorEastAsia" w:hAnsi="Times New Roman" w:cs="Times New Roman"/>
          <w:sz w:val="24"/>
          <w:szCs w:val="24"/>
          <w:lang w:val="sv-SE"/>
        </w:rPr>
        <w:t>asio laba sebelum pajak dalam 12 bulan terakhir terhadap rata-rata volume usaha dalam periode yang sama. Dapat dirumuskan sebagai berikut:</w:t>
      </w:r>
    </w:p>
    <w:p w:rsidR="00AB6CFE" w:rsidRPr="008A1E80" w:rsidRDefault="00622E07" w:rsidP="00A276F5">
      <w:pPr>
        <w:tabs>
          <w:tab w:val="left" w:pos="709"/>
        </w:tabs>
        <w:spacing w:after="0" w:line="480" w:lineRule="auto"/>
        <w:jc w:val="both"/>
        <w:outlineLvl w:val="0"/>
        <w:rPr>
          <w:rFonts w:ascii="Times New Roman" w:eastAsiaTheme="minorEastAsia" w:hAnsi="Times New Roman" w:cs="Times New Roman"/>
          <w:sz w:val="24"/>
          <w:szCs w:val="24"/>
          <w:lang w:val="sv-SE"/>
        </w:rPr>
      </w:pPr>
      <m:oMathPara>
        <m:oMath>
          <m:r>
            <m:rPr>
              <m:sty m:val="p"/>
            </m:rPr>
            <w:rPr>
              <w:rFonts w:ascii="Cambria Math" w:eastAsiaTheme="minorEastAsia" w:hAnsi="Times New Roman" w:cs="Times New Roman"/>
              <w:sz w:val="24"/>
              <w:szCs w:val="24"/>
              <w:lang w:val="sv-SE"/>
            </w:rPr>
            <m:t>ROA=</m:t>
          </m:r>
          <m:f>
            <m:fPr>
              <m:ctrlPr>
                <w:rPr>
                  <w:rFonts w:ascii="Cambria Math" w:eastAsiaTheme="minorEastAsia" w:hAnsi="Times New Roman" w:cs="Times New Roman"/>
                  <w:sz w:val="24"/>
                  <w:szCs w:val="24"/>
                  <w:lang w:val="sv-SE"/>
                </w:rPr>
              </m:ctrlPr>
            </m:fPr>
            <m:num>
              <m:r>
                <m:rPr>
                  <m:sty m:val="p"/>
                </m:rPr>
                <w:rPr>
                  <w:rFonts w:ascii="Cambria Math" w:eastAsiaTheme="minorEastAsia" w:hAnsi="Times New Roman" w:cs="Times New Roman"/>
                  <w:sz w:val="24"/>
                  <w:szCs w:val="24"/>
                  <w:lang w:val="sv-SE"/>
                </w:rPr>
                <m:t xml:space="preserve">Laba Sebelum Pajak  </m:t>
              </m:r>
            </m:num>
            <m:den>
              <m:r>
                <m:rPr>
                  <m:sty m:val="p"/>
                </m:rPr>
                <w:rPr>
                  <w:rFonts w:ascii="Cambria Math" w:eastAsiaTheme="minorEastAsia" w:hAnsi="Times New Roman" w:cs="Times New Roman"/>
                  <w:sz w:val="24"/>
                  <w:szCs w:val="24"/>
                  <w:lang w:val="sv-SE"/>
                </w:rPr>
                <m:t>Total Aktiva</m:t>
              </m:r>
            </m:den>
          </m:f>
          <m:r>
            <m:rPr>
              <m:sty m:val="p"/>
            </m:rPr>
            <w:rPr>
              <w:rFonts w:ascii="Cambria Math" w:eastAsiaTheme="minorEastAsia" w:hAnsi="Times New Roman" w:cs="Times New Roman"/>
              <w:sz w:val="24"/>
              <w:szCs w:val="24"/>
              <w:lang w:val="sv-SE"/>
            </w:rPr>
            <m:t xml:space="preserve"> X 100%</m:t>
          </m:r>
        </m:oMath>
      </m:oMathPara>
    </w:p>
    <w:p w:rsidR="00832DB9" w:rsidRPr="008A1E80" w:rsidRDefault="00832DB9" w:rsidP="004D461B">
      <w:pPr>
        <w:tabs>
          <w:tab w:val="left" w:pos="0"/>
          <w:tab w:val="left" w:pos="142"/>
          <w:tab w:val="left" w:pos="284"/>
        </w:tabs>
        <w:spacing w:after="0" w:line="480" w:lineRule="auto"/>
        <w:ind w:right="56"/>
        <w:jc w:val="both"/>
        <w:outlineLvl w:val="0"/>
        <w:rPr>
          <w:rFonts w:ascii="Times New Roman" w:eastAsiaTheme="minorEastAsia" w:hAnsi="Times New Roman" w:cs="Times New Roman"/>
          <w:sz w:val="24"/>
          <w:szCs w:val="24"/>
          <w:lang w:val="en-CA"/>
        </w:rPr>
      </w:pPr>
      <w:r w:rsidRPr="008A1E80">
        <w:rPr>
          <w:rFonts w:ascii="Times New Roman" w:eastAsiaTheme="minorEastAsia" w:hAnsi="Times New Roman" w:cs="Times New Roman"/>
          <w:i/>
          <w:sz w:val="24"/>
          <w:szCs w:val="24"/>
          <w:lang w:val="en-CA"/>
        </w:rPr>
        <w:tab/>
      </w:r>
      <w:r w:rsidRPr="008A1E80">
        <w:rPr>
          <w:rFonts w:ascii="Times New Roman" w:eastAsiaTheme="minorEastAsia" w:hAnsi="Times New Roman" w:cs="Times New Roman"/>
          <w:i/>
          <w:sz w:val="24"/>
          <w:szCs w:val="24"/>
          <w:lang w:val="en-CA"/>
        </w:rPr>
        <w:tab/>
      </w:r>
      <w:r w:rsidRPr="008A1E80">
        <w:rPr>
          <w:rFonts w:ascii="Times New Roman" w:eastAsiaTheme="minorEastAsia" w:hAnsi="Times New Roman" w:cs="Times New Roman"/>
          <w:i/>
          <w:sz w:val="24"/>
          <w:szCs w:val="24"/>
          <w:lang w:val="en-CA"/>
        </w:rPr>
        <w:tab/>
        <w:t>Return On Asset</w:t>
      </w:r>
      <w:r w:rsidRPr="008A1E80">
        <w:rPr>
          <w:rFonts w:ascii="Times New Roman" w:eastAsiaTheme="minorEastAsia" w:hAnsi="Times New Roman" w:cs="Times New Roman"/>
          <w:sz w:val="24"/>
          <w:szCs w:val="24"/>
          <w:lang w:val="en-CA"/>
        </w:rPr>
        <w:t xml:space="preserve"> (ROA) Adalah rasio mengindikasikan kemampuan bank menghasilkan laba dengan menggunakan asetnya. </w:t>
      </w:r>
      <w:proofErr w:type="gramStart"/>
      <w:r w:rsidRPr="008A1E80">
        <w:rPr>
          <w:rFonts w:ascii="Times New Roman" w:eastAsiaTheme="minorEastAsia" w:hAnsi="Times New Roman" w:cs="Times New Roman"/>
          <w:sz w:val="24"/>
          <w:szCs w:val="24"/>
          <w:lang w:val="en-CA"/>
        </w:rPr>
        <w:t>Semakin besar rasio ini mengindikasikan semakin baik kinerja bank.</w:t>
      </w:r>
      <w:proofErr w:type="gramEnd"/>
      <w:r w:rsidRPr="008A1E80">
        <w:rPr>
          <w:rFonts w:ascii="Times New Roman" w:eastAsiaTheme="minorEastAsia" w:hAnsi="Times New Roman" w:cs="Times New Roman"/>
          <w:sz w:val="24"/>
          <w:szCs w:val="24"/>
          <w:lang w:val="en-CA"/>
        </w:rPr>
        <w:t xml:space="preserve"> Menurut Surat Edaran Bank Indonesia </w:t>
      </w:r>
      <w:r w:rsidRPr="008A1E80">
        <w:rPr>
          <w:rFonts w:ascii="Times New Roman" w:hAnsi="Times New Roman" w:cs="Times New Roman"/>
          <w:sz w:val="24"/>
          <w:szCs w:val="24"/>
        </w:rPr>
        <w:t>No</w:t>
      </w:r>
      <w:r w:rsidRPr="008A1E80">
        <w:rPr>
          <w:rFonts w:ascii="Times New Roman" w:hAnsi="Times New Roman" w:cs="Times New Roman"/>
        </w:rPr>
        <w:t xml:space="preserve">mor </w:t>
      </w:r>
      <w:r w:rsidRPr="008A1E80">
        <w:rPr>
          <w:rFonts w:ascii="Times New Roman" w:hAnsi="Times New Roman" w:cs="Times New Roman"/>
          <w:sz w:val="24"/>
          <w:szCs w:val="24"/>
        </w:rPr>
        <w:t>13/ 24 /DPNP</w:t>
      </w:r>
      <w:r w:rsidRPr="008A1E80">
        <w:rPr>
          <w:rFonts w:ascii="Times New Roman" w:hAnsi="Times New Roman" w:cs="Times New Roman"/>
        </w:rPr>
        <w:t>/ Tanggal</w:t>
      </w:r>
      <w:r w:rsidRPr="008A1E80">
        <w:rPr>
          <w:rFonts w:ascii="Times New Roman" w:hAnsi="Times New Roman" w:cs="Times New Roman"/>
          <w:sz w:val="24"/>
          <w:szCs w:val="24"/>
        </w:rPr>
        <w:t xml:space="preserve"> 25 Oktober 2011 </w:t>
      </w:r>
      <w:r w:rsidRPr="008A1E80">
        <w:rPr>
          <w:rFonts w:ascii="Times New Roman" w:eastAsiaTheme="minorEastAsia" w:hAnsi="Times New Roman" w:cs="Times New Roman"/>
          <w:sz w:val="24"/>
          <w:szCs w:val="24"/>
          <w:lang w:val="en-CA"/>
        </w:rPr>
        <w:t xml:space="preserve"> untuk menghitung ROA dapat dirumuskan sebagai berikut:</w:t>
      </w:r>
    </w:p>
    <w:p w:rsidR="00832DB9" w:rsidRPr="008A1E80" w:rsidRDefault="00832DB9" w:rsidP="00832DB9">
      <w:pPr>
        <w:tabs>
          <w:tab w:val="left" w:pos="142"/>
          <w:tab w:val="left" w:pos="709"/>
        </w:tabs>
        <w:spacing w:line="480" w:lineRule="auto"/>
        <w:ind w:left="1134" w:right="56"/>
        <w:jc w:val="both"/>
        <w:outlineLvl w:val="0"/>
        <w:rPr>
          <w:rFonts w:ascii="Times New Roman" w:eastAsiaTheme="minorEastAsia" w:hAnsi="Times New Roman" w:cs="Times New Roman"/>
          <w:sz w:val="24"/>
          <w:szCs w:val="24"/>
          <w:lang w:val="en-CA"/>
        </w:rPr>
      </w:pPr>
      <w:r w:rsidRPr="008A1E80">
        <w:rPr>
          <w:rFonts w:ascii="Times New Roman" w:eastAsiaTheme="minorEastAsia" w:hAnsi="Times New Roman" w:cs="Times New Roman"/>
          <w:sz w:val="24"/>
          <w:szCs w:val="24"/>
          <w:lang w:val="en-CA"/>
        </w:rPr>
        <w:t xml:space="preserve">                  ROA= </w:t>
      </w:r>
      <m:oMath>
        <m:f>
          <m:fPr>
            <m:ctrlPr>
              <w:rPr>
                <w:rFonts w:ascii="Cambria Math" w:eastAsiaTheme="minorEastAsia" w:hAnsi="Times New Roman" w:cs="Times New Roman"/>
                <w:sz w:val="28"/>
                <w:szCs w:val="28"/>
                <w:lang w:val="en-CA"/>
              </w:rPr>
            </m:ctrlPr>
          </m:fPr>
          <m:num>
            <m:r>
              <m:rPr>
                <m:sty m:val="p"/>
              </m:rPr>
              <w:rPr>
                <w:rFonts w:ascii="Cambria Math" w:eastAsiaTheme="minorEastAsia" w:hAnsi="Times New Roman" w:cs="Times New Roman"/>
                <w:sz w:val="28"/>
                <w:szCs w:val="28"/>
                <w:lang w:val="en-CA"/>
              </w:rPr>
              <m:t>Laba Sebelum Pajak</m:t>
            </m:r>
          </m:num>
          <m:den>
            <m:r>
              <m:rPr>
                <m:sty m:val="p"/>
              </m:rPr>
              <w:rPr>
                <w:rFonts w:ascii="Cambria Math" w:eastAsiaTheme="minorEastAsia" w:hAnsi="Times New Roman" w:cs="Times New Roman"/>
                <w:sz w:val="28"/>
                <w:szCs w:val="28"/>
                <w:lang w:val="en-CA"/>
              </w:rPr>
              <m:t>Total Aset (rata</m:t>
            </m:r>
            <m:r>
              <m:rPr>
                <m:sty m:val="p"/>
              </m:rPr>
              <w:rPr>
                <w:rFonts w:ascii="Times New Roman" w:eastAsiaTheme="minorEastAsia" w:hAnsi="Times New Roman" w:cs="Times New Roman"/>
                <w:sz w:val="28"/>
                <w:szCs w:val="28"/>
                <w:lang w:val="en-CA"/>
              </w:rPr>
              <m:t>-</m:t>
            </m:r>
            <m:r>
              <m:rPr>
                <m:sty m:val="p"/>
              </m:rPr>
              <w:rPr>
                <w:rFonts w:ascii="Cambria Math" w:eastAsiaTheme="minorEastAsia" w:hAnsi="Times New Roman" w:cs="Times New Roman"/>
                <w:sz w:val="28"/>
                <w:szCs w:val="28"/>
                <w:lang w:val="en-CA"/>
              </w:rPr>
              <m:t>rata)</m:t>
            </m:r>
          </m:den>
        </m:f>
      </m:oMath>
      <w:r w:rsidRPr="008A1E80">
        <w:rPr>
          <w:rFonts w:ascii="Times New Roman" w:eastAsiaTheme="minorEastAsia" w:hAnsi="Times New Roman" w:cs="Times New Roman"/>
          <w:sz w:val="24"/>
          <w:szCs w:val="24"/>
          <w:lang w:val="en-CA"/>
        </w:rPr>
        <w:t xml:space="preserve">  X 100%</w:t>
      </w:r>
    </w:p>
    <w:p w:rsidR="004D3331" w:rsidRPr="008A1E80" w:rsidRDefault="004D3331" w:rsidP="00425457">
      <w:pPr>
        <w:tabs>
          <w:tab w:val="left" w:pos="709"/>
        </w:tabs>
        <w:spacing w:after="0" w:line="480" w:lineRule="auto"/>
        <w:jc w:val="both"/>
        <w:rPr>
          <w:rFonts w:ascii="Times New Roman" w:eastAsiaTheme="minorEastAsia" w:hAnsi="Times New Roman" w:cs="Times New Roman"/>
          <w:sz w:val="24"/>
          <w:szCs w:val="24"/>
          <w:lang w:val="sv-SE"/>
        </w:rPr>
      </w:pPr>
    </w:p>
    <w:p w:rsidR="00622E07" w:rsidRPr="008A1E80" w:rsidRDefault="00385594" w:rsidP="00385594">
      <w:pPr>
        <w:tabs>
          <w:tab w:val="left" w:pos="142"/>
          <w:tab w:val="left" w:pos="567"/>
        </w:tabs>
        <w:spacing w:line="480" w:lineRule="auto"/>
        <w:ind w:right="56"/>
        <w:jc w:val="both"/>
        <w:outlineLvl w:val="0"/>
        <w:rPr>
          <w:rFonts w:ascii="Times New Roman" w:hAnsi="Times New Roman" w:cs="Times New Roman"/>
          <w:b/>
          <w:sz w:val="24"/>
          <w:szCs w:val="24"/>
          <w:lang w:val="en-CA"/>
        </w:rPr>
      </w:pPr>
      <w:r w:rsidRPr="008A1E80">
        <w:rPr>
          <w:rFonts w:ascii="Times New Roman" w:hAnsi="Times New Roman" w:cs="Times New Roman"/>
          <w:b/>
          <w:sz w:val="24"/>
          <w:szCs w:val="24"/>
          <w:lang w:val="en-CA"/>
        </w:rPr>
        <w:t>2.2</w:t>
      </w:r>
      <w:r w:rsidRPr="008A1E80">
        <w:rPr>
          <w:rFonts w:ascii="Times New Roman" w:hAnsi="Times New Roman" w:cs="Times New Roman"/>
          <w:b/>
          <w:sz w:val="24"/>
          <w:szCs w:val="24"/>
          <w:lang w:val="en-CA"/>
        </w:rPr>
        <w:tab/>
        <w:t xml:space="preserve"> </w:t>
      </w:r>
      <w:r w:rsidR="00622E07" w:rsidRPr="008A1E80">
        <w:rPr>
          <w:rFonts w:ascii="Times New Roman" w:hAnsi="Times New Roman" w:cs="Times New Roman"/>
          <w:b/>
          <w:sz w:val="24"/>
          <w:szCs w:val="24"/>
          <w:lang w:val="en-CA"/>
        </w:rPr>
        <w:t xml:space="preserve">Kerangka Pemikiran </w:t>
      </w:r>
    </w:p>
    <w:p w:rsidR="002820C9" w:rsidRPr="008A1E80" w:rsidRDefault="00005852" w:rsidP="004B59ED">
      <w:pPr>
        <w:pStyle w:val="Default"/>
        <w:spacing w:before="240" w:line="480" w:lineRule="auto"/>
        <w:ind w:firstLine="426"/>
        <w:jc w:val="both"/>
        <w:rPr>
          <w:color w:val="auto"/>
        </w:rPr>
      </w:pPr>
      <w:r w:rsidRPr="008A1E80">
        <w:rPr>
          <w:color w:val="auto"/>
        </w:rPr>
        <w:t xml:space="preserve">   </w:t>
      </w:r>
      <w:r w:rsidR="00622E07" w:rsidRPr="008A1E80">
        <w:rPr>
          <w:color w:val="auto"/>
        </w:rPr>
        <w:t xml:space="preserve">Bank adalah lembaga keuangan yang kegiatannya menghimpun </w:t>
      </w:r>
      <w:proofErr w:type="gramStart"/>
      <w:r w:rsidR="00622E07" w:rsidRPr="008A1E80">
        <w:rPr>
          <w:color w:val="auto"/>
        </w:rPr>
        <w:t>dana</w:t>
      </w:r>
      <w:proofErr w:type="gramEnd"/>
      <w:r w:rsidR="00622E07" w:rsidRPr="008A1E80">
        <w:rPr>
          <w:color w:val="auto"/>
        </w:rPr>
        <w:t xml:space="preserve"> dari masyarakat dan menyalurkan kembali dana tersebut ke masyarakat serta memberikan jasa perbankan lainnya. Sumber </w:t>
      </w:r>
      <w:proofErr w:type="gramStart"/>
      <w:r w:rsidR="00622E07" w:rsidRPr="008A1E80">
        <w:rPr>
          <w:color w:val="auto"/>
        </w:rPr>
        <w:t>dana</w:t>
      </w:r>
      <w:proofErr w:type="gramEnd"/>
      <w:r w:rsidR="00622E07" w:rsidRPr="008A1E80">
        <w:rPr>
          <w:color w:val="auto"/>
        </w:rPr>
        <w:t xml:space="preserve"> bank tidak hanya dari modal sendiri dan pinj</w:t>
      </w:r>
      <w:r w:rsidR="003E6FBA" w:rsidRPr="008A1E80">
        <w:rPr>
          <w:color w:val="auto"/>
        </w:rPr>
        <w:t>aman dari lembaga keuangan lain</w:t>
      </w:r>
      <w:r w:rsidR="00622E07" w:rsidRPr="008A1E80">
        <w:rPr>
          <w:color w:val="auto"/>
        </w:rPr>
        <w:t xml:space="preserve"> namun bank juga memiliki sumber dana dari simpanan yang terdiri dari Giro, Tabungan, dan Deposito yang berasal dari dana masyarakat. Sumber-sumber </w:t>
      </w:r>
      <w:proofErr w:type="gramStart"/>
      <w:r w:rsidR="00622E07" w:rsidRPr="008A1E80">
        <w:rPr>
          <w:color w:val="auto"/>
        </w:rPr>
        <w:t>dana</w:t>
      </w:r>
      <w:proofErr w:type="gramEnd"/>
      <w:r w:rsidR="00622E07" w:rsidRPr="008A1E80">
        <w:rPr>
          <w:color w:val="auto"/>
        </w:rPr>
        <w:t xml:space="preserve"> ini akan menghasilkan jenis dana yang berbeda-beda sifatnya, disamping itu sumber-sumber dana ini juga akan menimbulkan biaya (</w:t>
      </w:r>
      <w:r w:rsidR="00EC2BB7" w:rsidRPr="008A1E80">
        <w:rPr>
          <w:i/>
          <w:iCs/>
          <w:color w:val="auto"/>
        </w:rPr>
        <w:t>C</w:t>
      </w:r>
      <w:r w:rsidR="00951DBB" w:rsidRPr="008A1E80">
        <w:rPr>
          <w:i/>
          <w:iCs/>
          <w:color w:val="auto"/>
        </w:rPr>
        <w:t>ost of F</w:t>
      </w:r>
      <w:r w:rsidR="00EC2BB7" w:rsidRPr="008A1E80">
        <w:rPr>
          <w:i/>
          <w:iCs/>
          <w:color w:val="auto"/>
        </w:rPr>
        <w:t>und</w:t>
      </w:r>
      <w:r w:rsidR="00622E07" w:rsidRPr="008A1E80">
        <w:rPr>
          <w:i/>
          <w:iCs/>
          <w:color w:val="auto"/>
        </w:rPr>
        <w:t xml:space="preserve">) </w:t>
      </w:r>
      <w:r w:rsidR="0030710E" w:rsidRPr="008A1E80">
        <w:rPr>
          <w:color w:val="auto"/>
        </w:rPr>
        <w:t xml:space="preserve">yang berbeda-beda </w:t>
      </w:r>
      <w:r w:rsidR="008076BC" w:rsidRPr="008A1E80">
        <w:rPr>
          <w:color w:val="auto"/>
        </w:rPr>
        <w:t xml:space="preserve">(Rivai dan Andria Permata </w:t>
      </w:r>
      <w:r w:rsidR="005B5307">
        <w:rPr>
          <w:color w:val="auto"/>
        </w:rPr>
        <w:t>2006</w:t>
      </w:r>
      <w:r w:rsidR="00E83C57" w:rsidRPr="008A1E80">
        <w:rPr>
          <w:color w:val="auto"/>
        </w:rPr>
        <w:t>:</w:t>
      </w:r>
      <w:r w:rsidR="00622E07" w:rsidRPr="008A1E80">
        <w:rPr>
          <w:color w:val="auto"/>
        </w:rPr>
        <w:t xml:space="preserve">115,116). </w:t>
      </w:r>
      <w:r w:rsidR="00622E07" w:rsidRPr="008A1E80">
        <w:rPr>
          <w:i/>
          <w:color w:val="auto"/>
        </w:rPr>
        <w:t xml:space="preserve">Cost of Fund </w:t>
      </w:r>
      <w:r w:rsidR="00622E07" w:rsidRPr="008A1E80">
        <w:rPr>
          <w:color w:val="auto"/>
        </w:rPr>
        <w:t xml:space="preserve">(COF) merupakan biaya yang harus dikeluarkan oleh bank untuk setiap </w:t>
      </w:r>
      <w:proofErr w:type="gramStart"/>
      <w:r w:rsidR="00622E07" w:rsidRPr="008A1E80">
        <w:rPr>
          <w:color w:val="auto"/>
        </w:rPr>
        <w:t>dana</w:t>
      </w:r>
      <w:proofErr w:type="gramEnd"/>
      <w:r w:rsidR="00622E07" w:rsidRPr="008A1E80">
        <w:rPr>
          <w:color w:val="auto"/>
        </w:rPr>
        <w:t xml:space="preserve"> yang berhasil di himpunnya dari </w:t>
      </w:r>
      <w:r w:rsidR="00622E07" w:rsidRPr="008A1E80">
        <w:rPr>
          <w:color w:val="auto"/>
        </w:rPr>
        <w:lastRenderedPageBreak/>
        <w:t xml:space="preserve">berbagai sumber </w:t>
      </w:r>
      <w:r w:rsidR="008076BC" w:rsidRPr="008A1E80">
        <w:rPr>
          <w:color w:val="auto"/>
        </w:rPr>
        <w:t xml:space="preserve">dana </w:t>
      </w:r>
      <w:r w:rsidR="00622E07" w:rsidRPr="008A1E80">
        <w:rPr>
          <w:color w:val="auto"/>
        </w:rPr>
        <w:t xml:space="preserve">sebelum dikurangi dengan likuiditas wajib minimum yang harus dipelihara oleh setiap bank </w:t>
      </w:r>
      <w:r w:rsidR="008076BC" w:rsidRPr="008A1E80">
        <w:rPr>
          <w:color w:val="auto"/>
        </w:rPr>
        <w:t>(</w:t>
      </w:r>
      <w:r w:rsidR="0030710E" w:rsidRPr="008A1E80">
        <w:rPr>
          <w:color w:val="auto"/>
          <w:szCs w:val="20"/>
        </w:rPr>
        <w:t>Firdaus</w:t>
      </w:r>
      <w:r w:rsidR="000729DC" w:rsidRPr="008A1E80">
        <w:rPr>
          <w:color w:val="auto"/>
          <w:szCs w:val="20"/>
        </w:rPr>
        <w:t xml:space="preserve">, </w:t>
      </w:r>
      <w:r w:rsidR="00622E07" w:rsidRPr="008A1E80">
        <w:rPr>
          <w:color w:val="auto"/>
          <w:szCs w:val="20"/>
        </w:rPr>
        <w:t>2009:67)</w:t>
      </w:r>
      <w:r w:rsidR="008076BC" w:rsidRPr="008A1E80">
        <w:rPr>
          <w:color w:val="auto"/>
          <w:sz w:val="28"/>
        </w:rPr>
        <w:t>.</w:t>
      </w:r>
      <w:r w:rsidR="00622E07" w:rsidRPr="008A1E80">
        <w:rPr>
          <w:color w:val="auto"/>
          <w:sz w:val="28"/>
        </w:rPr>
        <w:t xml:space="preserve"> </w:t>
      </w:r>
      <w:r w:rsidR="00622E07" w:rsidRPr="008A1E80">
        <w:rPr>
          <w:color w:val="auto"/>
        </w:rPr>
        <w:t xml:space="preserve">Maka dari itu pihak manajemen </w:t>
      </w:r>
      <w:proofErr w:type="gramStart"/>
      <w:r w:rsidR="00622E07" w:rsidRPr="008A1E80">
        <w:rPr>
          <w:color w:val="auto"/>
        </w:rPr>
        <w:t>dana</w:t>
      </w:r>
      <w:proofErr w:type="gramEnd"/>
      <w:r w:rsidR="00622E07" w:rsidRPr="008A1E80">
        <w:rPr>
          <w:color w:val="auto"/>
        </w:rPr>
        <w:t xml:space="preserve"> bank wajib memperhitungkan setiap biaya yang akan dibayarkan dari setiap sumber dana yang berbeda tersebut. Biaya </w:t>
      </w:r>
      <w:proofErr w:type="gramStart"/>
      <w:r w:rsidR="00622E07" w:rsidRPr="008A1E80">
        <w:rPr>
          <w:color w:val="auto"/>
        </w:rPr>
        <w:t>dana</w:t>
      </w:r>
      <w:proofErr w:type="gramEnd"/>
      <w:r w:rsidR="00622E07" w:rsidRPr="008A1E80">
        <w:rPr>
          <w:color w:val="auto"/>
        </w:rPr>
        <w:t xml:space="preserve"> adalah harga pokok dari uang. Apabila harga dari uang tersebut tinggi maka </w:t>
      </w:r>
      <w:proofErr w:type="gramStart"/>
      <w:r w:rsidR="00622E07" w:rsidRPr="008A1E80">
        <w:rPr>
          <w:color w:val="auto"/>
        </w:rPr>
        <w:t>akan</w:t>
      </w:r>
      <w:proofErr w:type="gramEnd"/>
      <w:r w:rsidR="00622E07" w:rsidRPr="008A1E80">
        <w:rPr>
          <w:color w:val="auto"/>
        </w:rPr>
        <w:t xml:space="preserve"> menyulitk</w:t>
      </w:r>
      <w:r w:rsidR="00BC02CA" w:rsidRPr="008A1E80">
        <w:rPr>
          <w:color w:val="auto"/>
        </w:rPr>
        <w:t>an bank untuk menjual produknya</w:t>
      </w:r>
      <w:r w:rsidR="00622E07" w:rsidRPr="008A1E80">
        <w:rPr>
          <w:color w:val="auto"/>
        </w:rPr>
        <w:t xml:space="preserve"> sehingga kemungkinan akan merugikan pihak bank.</w:t>
      </w:r>
    </w:p>
    <w:p w:rsidR="00622E07" w:rsidRPr="008A1E80" w:rsidRDefault="00622E07" w:rsidP="00005852">
      <w:pPr>
        <w:widowControl w:val="0"/>
        <w:autoSpaceDE w:val="0"/>
        <w:autoSpaceDN w:val="0"/>
        <w:adjustRightInd w:val="0"/>
        <w:spacing w:after="0" w:line="480" w:lineRule="auto"/>
        <w:ind w:right="-1" w:firstLine="567"/>
        <w:jc w:val="both"/>
        <w:rPr>
          <w:rFonts w:ascii="Times New Roman" w:hAnsi="Times New Roman" w:cs="Times New Roman"/>
          <w:sz w:val="24"/>
          <w:szCs w:val="24"/>
        </w:rPr>
      </w:pPr>
      <w:r w:rsidRPr="008A1E80">
        <w:rPr>
          <w:rFonts w:ascii="Times New Roman" w:hAnsi="Times New Roman" w:cs="Times New Roman"/>
          <w:sz w:val="24"/>
          <w:szCs w:val="24"/>
        </w:rPr>
        <w:t xml:space="preserve">Menurut Firdaus (2009:68) faktor-faktor yang mempengaruhi biaya </w:t>
      </w:r>
      <w:proofErr w:type="gramStart"/>
      <w:r w:rsidRPr="008A1E80">
        <w:rPr>
          <w:rFonts w:ascii="Times New Roman" w:hAnsi="Times New Roman" w:cs="Times New Roman"/>
          <w:sz w:val="24"/>
          <w:szCs w:val="24"/>
        </w:rPr>
        <w:t>dana</w:t>
      </w:r>
      <w:proofErr w:type="gramEnd"/>
      <w:r w:rsidRPr="008A1E80">
        <w:rPr>
          <w:rFonts w:ascii="Times New Roman" w:hAnsi="Times New Roman" w:cs="Times New Roman"/>
          <w:sz w:val="24"/>
          <w:szCs w:val="24"/>
        </w:rPr>
        <w:t xml:space="preserve"> bank yaitu:</w:t>
      </w:r>
    </w:p>
    <w:p w:rsidR="00005852" w:rsidRPr="008A1E80" w:rsidRDefault="00622E07" w:rsidP="00C25F76">
      <w:pPr>
        <w:pStyle w:val="ListParagraph"/>
        <w:widowControl w:val="0"/>
        <w:numPr>
          <w:ilvl w:val="0"/>
          <w:numId w:val="1"/>
        </w:numPr>
        <w:tabs>
          <w:tab w:val="left" w:pos="993"/>
        </w:tabs>
        <w:autoSpaceDE w:val="0"/>
        <w:autoSpaceDN w:val="0"/>
        <w:adjustRightInd w:val="0"/>
        <w:spacing w:after="0" w:line="480" w:lineRule="auto"/>
        <w:ind w:right="-1" w:hanging="153"/>
        <w:jc w:val="both"/>
        <w:rPr>
          <w:rFonts w:ascii="Times New Roman" w:hAnsi="Times New Roman" w:cs="Times New Roman"/>
          <w:sz w:val="24"/>
          <w:szCs w:val="24"/>
        </w:rPr>
      </w:pPr>
      <w:r w:rsidRPr="008A1E80">
        <w:rPr>
          <w:rFonts w:ascii="Times New Roman" w:hAnsi="Times New Roman" w:cs="Times New Roman"/>
          <w:sz w:val="24"/>
          <w:szCs w:val="24"/>
        </w:rPr>
        <w:t>Tingkat suku bunga yang dibayar.</w:t>
      </w:r>
    </w:p>
    <w:p w:rsidR="00005852" w:rsidRPr="008A1E80" w:rsidRDefault="00622E07" w:rsidP="00C25F76">
      <w:pPr>
        <w:pStyle w:val="ListParagraph"/>
        <w:widowControl w:val="0"/>
        <w:numPr>
          <w:ilvl w:val="0"/>
          <w:numId w:val="1"/>
        </w:numPr>
        <w:tabs>
          <w:tab w:val="left" w:pos="993"/>
        </w:tabs>
        <w:autoSpaceDE w:val="0"/>
        <w:autoSpaceDN w:val="0"/>
        <w:adjustRightInd w:val="0"/>
        <w:spacing w:after="0" w:line="480" w:lineRule="auto"/>
        <w:ind w:right="-1" w:hanging="153"/>
        <w:jc w:val="both"/>
        <w:rPr>
          <w:rFonts w:ascii="Times New Roman" w:hAnsi="Times New Roman" w:cs="Times New Roman"/>
          <w:sz w:val="24"/>
          <w:szCs w:val="24"/>
        </w:rPr>
      </w:pPr>
      <w:r w:rsidRPr="008A1E80">
        <w:rPr>
          <w:rFonts w:ascii="Times New Roman" w:hAnsi="Times New Roman" w:cs="Times New Roman"/>
          <w:sz w:val="24"/>
          <w:szCs w:val="24"/>
        </w:rPr>
        <w:t xml:space="preserve">Komposisi dari portofolio sumber </w:t>
      </w:r>
      <w:proofErr w:type="gramStart"/>
      <w:r w:rsidRPr="008A1E80">
        <w:rPr>
          <w:rFonts w:ascii="Times New Roman" w:hAnsi="Times New Roman" w:cs="Times New Roman"/>
          <w:sz w:val="24"/>
          <w:szCs w:val="24"/>
        </w:rPr>
        <w:t>dana</w:t>
      </w:r>
      <w:proofErr w:type="gramEnd"/>
      <w:r w:rsidRPr="008A1E80">
        <w:rPr>
          <w:rFonts w:ascii="Times New Roman" w:hAnsi="Times New Roman" w:cs="Times New Roman"/>
          <w:sz w:val="24"/>
          <w:szCs w:val="24"/>
        </w:rPr>
        <w:t>.</w:t>
      </w:r>
    </w:p>
    <w:p w:rsidR="00005852" w:rsidRPr="008A1E80" w:rsidRDefault="00622E07" w:rsidP="00C25F76">
      <w:pPr>
        <w:pStyle w:val="ListParagraph"/>
        <w:widowControl w:val="0"/>
        <w:numPr>
          <w:ilvl w:val="0"/>
          <w:numId w:val="1"/>
        </w:numPr>
        <w:tabs>
          <w:tab w:val="left" w:pos="993"/>
        </w:tabs>
        <w:autoSpaceDE w:val="0"/>
        <w:autoSpaceDN w:val="0"/>
        <w:adjustRightInd w:val="0"/>
        <w:spacing w:after="0" w:line="480" w:lineRule="auto"/>
        <w:ind w:right="-1" w:hanging="153"/>
        <w:jc w:val="both"/>
        <w:rPr>
          <w:rFonts w:ascii="Times New Roman" w:hAnsi="Times New Roman" w:cs="Times New Roman"/>
          <w:sz w:val="24"/>
          <w:szCs w:val="24"/>
        </w:rPr>
      </w:pPr>
      <w:r w:rsidRPr="008A1E80">
        <w:rPr>
          <w:rFonts w:ascii="Times New Roman" w:hAnsi="Times New Roman" w:cs="Times New Roman"/>
          <w:sz w:val="24"/>
          <w:szCs w:val="24"/>
        </w:rPr>
        <w:t>Ketentuan mengenai cadangan wajib minimum (</w:t>
      </w:r>
      <w:r w:rsidRPr="008A1E80">
        <w:rPr>
          <w:rFonts w:ascii="Times New Roman" w:hAnsi="Times New Roman" w:cs="Times New Roman"/>
          <w:i/>
          <w:sz w:val="24"/>
          <w:szCs w:val="24"/>
        </w:rPr>
        <w:t>reserve requirement).</w:t>
      </w:r>
    </w:p>
    <w:p w:rsidR="00005852" w:rsidRPr="008A1E80" w:rsidRDefault="00622E07" w:rsidP="00C25F76">
      <w:pPr>
        <w:pStyle w:val="ListParagraph"/>
        <w:widowControl w:val="0"/>
        <w:numPr>
          <w:ilvl w:val="0"/>
          <w:numId w:val="1"/>
        </w:numPr>
        <w:tabs>
          <w:tab w:val="left" w:pos="993"/>
        </w:tabs>
        <w:autoSpaceDE w:val="0"/>
        <w:autoSpaceDN w:val="0"/>
        <w:adjustRightInd w:val="0"/>
        <w:spacing w:after="0" w:line="480" w:lineRule="auto"/>
        <w:ind w:right="-1" w:hanging="153"/>
        <w:jc w:val="both"/>
        <w:rPr>
          <w:rFonts w:ascii="Times New Roman" w:hAnsi="Times New Roman" w:cs="Times New Roman"/>
          <w:sz w:val="24"/>
          <w:szCs w:val="24"/>
        </w:rPr>
      </w:pPr>
      <w:r w:rsidRPr="008A1E80">
        <w:rPr>
          <w:rFonts w:ascii="Times New Roman" w:hAnsi="Times New Roman" w:cs="Times New Roman"/>
          <w:sz w:val="24"/>
          <w:szCs w:val="24"/>
        </w:rPr>
        <w:t xml:space="preserve">Biaya pelayanan untuk mendapatkan </w:t>
      </w:r>
      <w:proofErr w:type="gramStart"/>
      <w:r w:rsidRPr="008A1E80">
        <w:rPr>
          <w:rFonts w:ascii="Times New Roman" w:hAnsi="Times New Roman" w:cs="Times New Roman"/>
          <w:sz w:val="24"/>
          <w:szCs w:val="24"/>
        </w:rPr>
        <w:t>dana</w:t>
      </w:r>
      <w:proofErr w:type="gramEnd"/>
      <w:r w:rsidRPr="008A1E80">
        <w:rPr>
          <w:rFonts w:ascii="Times New Roman" w:hAnsi="Times New Roman" w:cs="Times New Roman"/>
          <w:sz w:val="24"/>
          <w:szCs w:val="24"/>
        </w:rPr>
        <w:t xml:space="preserve"> (</w:t>
      </w:r>
      <w:r w:rsidRPr="008A1E80">
        <w:rPr>
          <w:rFonts w:ascii="Times New Roman" w:hAnsi="Times New Roman" w:cs="Times New Roman"/>
          <w:i/>
          <w:sz w:val="24"/>
          <w:szCs w:val="24"/>
        </w:rPr>
        <w:t>service cost).</w:t>
      </w:r>
    </w:p>
    <w:p w:rsidR="00005852" w:rsidRPr="008A1E80" w:rsidRDefault="00622E07" w:rsidP="00C25F76">
      <w:pPr>
        <w:pStyle w:val="ListParagraph"/>
        <w:widowControl w:val="0"/>
        <w:numPr>
          <w:ilvl w:val="0"/>
          <w:numId w:val="1"/>
        </w:numPr>
        <w:tabs>
          <w:tab w:val="left" w:pos="993"/>
        </w:tabs>
        <w:autoSpaceDE w:val="0"/>
        <w:autoSpaceDN w:val="0"/>
        <w:adjustRightInd w:val="0"/>
        <w:spacing w:after="0" w:line="480" w:lineRule="auto"/>
        <w:ind w:right="-1" w:hanging="153"/>
        <w:jc w:val="both"/>
        <w:rPr>
          <w:rFonts w:ascii="Times New Roman" w:hAnsi="Times New Roman" w:cs="Times New Roman"/>
          <w:sz w:val="24"/>
          <w:szCs w:val="24"/>
        </w:rPr>
      </w:pPr>
      <w:r w:rsidRPr="008A1E80">
        <w:rPr>
          <w:rFonts w:ascii="Times New Roman" w:hAnsi="Times New Roman" w:cs="Times New Roman"/>
          <w:sz w:val="24"/>
          <w:szCs w:val="24"/>
        </w:rPr>
        <w:t>Pajak atas bunga.</w:t>
      </w:r>
    </w:p>
    <w:p w:rsidR="00622E07" w:rsidRPr="008A1E80" w:rsidRDefault="00622E07" w:rsidP="00C25F76">
      <w:pPr>
        <w:pStyle w:val="ListParagraph"/>
        <w:widowControl w:val="0"/>
        <w:numPr>
          <w:ilvl w:val="0"/>
          <w:numId w:val="1"/>
        </w:numPr>
        <w:tabs>
          <w:tab w:val="left" w:pos="993"/>
        </w:tabs>
        <w:autoSpaceDE w:val="0"/>
        <w:autoSpaceDN w:val="0"/>
        <w:adjustRightInd w:val="0"/>
        <w:spacing w:after="0" w:line="480" w:lineRule="auto"/>
        <w:ind w:right="-1" w:hanging="153"/>
        <w:jc w:val="both"/>
        <w:rPr>
          <w:rFonts w:ascii="Times New Roman" w:hAnsi="Times New Roman" w:cs="Times New Roman"/>
          <w:sz w:val="24"/>
          <w:szCs w:val="24"/>
        </w:rPr>
      </w:pPr>
      <w:r w:rsidRPr="008A1E80">
        <w:rPr>
          <w:rFonts w:ascii="Times New Roman" w:hAnsi="Times New Roman" w:cs="Times New Roman"/>
          <w:sz w:val="24"/>
          <w:szCs w:val="24"/>
        </w:rPr>
        <w:t>Tingkat efisiensi.</w:t>
      </w:r>
    </w:p>
    <w:p w:rsidR="004B59ED" w:rsidRPr="008A1E80" w:rsidRDefault="00622E07" w:rsidP="00804BB0">
      <w:pPr>
        <w:pStyle w:val="Default"/>
        <w:spacing w:line="480" w:lineRule="auto"/>
        <w:ind w:firstLine="567"/>
        <w:contextualSpacing/>
        <w:jc w:val="both"/>
        <w:rPr>
          <w:color w:val="auto"/>
        </w:rPr>
      </w:pPr>
      <w:r w:rsidRPr="008A1E80">
        <w:rPr>
          <w:color w:val="auto"/>
        </w:rPr>
        <w:t>Dana merupakan bagian terpenting bagi suatu bank dala</w:t>
      </w:r>
      <w:r w:rsidR="003E6FBA" w:rsidRPr="008A1E80">
        <w:rPr>
          <w:color w:val="auto"/>
        </w:rPr>
        <w:t>m menjalankan kegiatan usahanya</w:t>
      </w:r>
      <w:r w:rsidRPr="008A1E80">
        <w:rPr>
          <w:color w:val="auto"/>
        </w:rPr>
        <w:t xml:space="preserve"> diharapkan </w:t>
      </w:r>
      <w:proofErr w:type="gramStart"/>
      <w:r w:rsidRPr="008A1E80">
        <w:rPr>
          <w:color w:val="auto"/>
        </w:rPr>
        <w:t>dana</w:t>
      </w:r>
      <w:proofErr w:type="gramEnd"/>
      <w:r w:rsidRPr="008A1E80">
        <w:rPr>
          <w:color w:val="auto"/>
        </w:rPr>
        <w:t xml:space="preserve"> tersebut dapat dijadikan modal operasional bagi bank. Modal ini dapat disalurkan dalam bentuk kredit, investasi, penyertaan modal, dan penempatan </w:t>
      </w:r>
      <w:proofErr w:type="gramStart"/>
      <w:r w:rsidRPr="008A1E80">
        <w:rPr>
          <w:color w:val="auto"/>
        </w:rPr>
        <w:t>dana</w:t>
      </w:r>
      <w:proofErr w:type="gramEnd"/>
      <w:r w:rsidRPr="008A1E80">
        <w:rPr>
          <w:color w:val="auto"/>
        </w:rPr>
        <w:t xml:space="preserve">. Hal ini dimaksudkan agar </w:t>
      </w:r>
      <w:proofErr w:type="gramStart"/>
      <w:r w:rsidRPr="008A1E80">
        <w:rPr>
          <w:color w:val="auto"/>
        </w:rPr>
        <w:t>dana</w:t>
      </w:r>
      <w:proofErr w:type="gramEnd"/>
      <w:r w:rsidRPr="008A1E80">
        <w:rPr>
          <w:color w:val="auto"/>
        </w:rPr>
        <w:t xml:space="preserve"> yang berasal dari masyarakat tidak menganggur </w:t>
      </w:r>
      <w:r w:rsidRPr="008A1E80">
        <w:rPr>
          <w:i/>
          <w:color w:val="auto"/>
        </w:rPr>
        <w:t>(idle fund)</w:t>
      </w:r>
      <w:r w:rsidRPr="008A1E80">
        <w:rPr>
          <w:color w:val="auto"/>
        </w:rPr>
        <w:t xml:space="preserve"> sehingga dapat menghasilkan laba bagi bank. </w:t>
      </w:r>
    </w:p>
    <w:p w:rsidR="00622E07" w:rsidRPr="008A1E80" w:rsidRDefault="00622E07" w:rsidP="00005852">
      <w:pPr>
        <w:pStyle w:val="Default"/>
        <w:spacing w:line="480" w:lineRule="auto"/>
        <w:ind w:firstLine="567"/>
        <w:jc w:val="both"/>
        <w:rPr>
          <w:color w:val="auto"/>
        </w:rPr>
      </w:pPr>
      <w:r w:rsidRPr="008A1E80">
        <w:rPr>
          <w:color w:val="auto"/>
        </w:rPr>
        <w:t>Namun dengan ba</w:t>
      </w:r>
      <w:r w:rsidR="00BC02CA" w:rsidRPr="008A1E80">
        <w:rPr>
          <w:color w:val="auto"/>
        </w:rPr>
        <w:t xml:space="preserve">nyaknya </w:t>
      </w:r>
      <w:proofErr w:type="gramStart"/>
      <w:r w:rsidR="00BC02CA" w:rsidRPr="008A1E80">
        <w:rPr>
          <w:color w:val="auto"/>
        </w:rPr>
        <w:t>dana</w:t>
      </w:r>
      <w:proofErr w:type="gramEnd"/>
      <w:r w:rsidR="00BC02CA" w:rsidRPr="008A1E80">
        <w:rPr>
          <w:color w:val="auto"/>
        </w:rPr>
        <w:t xml:space="preserve"> yang dihimpun bank,</w:t>
      </w:r>
      <w:r w:rsidRPr="008A1E80">
        <w:rPr>
          <w:color w:val="auto"/>
        </w:rPr>
        <w:t xml:space="preserve"> maka dapat mengha</w:t>
      </w:r>
      <w:r w:rsidR="00BC02CA" w:rsidRPr="008A1E80">
        <w:rPr>
          <w:color w:val="auto"/>
        </w:rPr>
        <w:t>mbat bank dalam memperoleh laba</w:t>
      </w:r>
      <w:r w:rsidRPr="008A1E80">
        <w:rPr>
          <w:color w:val="auto"/>
        </w:rPr>
        <w:t xml:space="preserve"> atau laba yang diperoleh sedikit apabila penyalurannya mengalami kesulitan. Karena dengan </w:t>
      </w:r>
      <w:proofErr w:type="gramStart"/>
      <w:r w:rsidRPr="008A1E80">
        <w:rPr>
          <w:color w:val="auto"/>
        </w:rPr>
        <w:t>dana</w:t>
      </w:r>
      <w:proofErr w:type="gramEnd"/>
      <w:r w:rsidRPr="008A1E80">
        <w:rPr>
          <w:color w:val="auto"/>
        </w:rPr>
        <w:t xml:space="preserve"> yang </w:t>
      </w:r>
      <w:r w:rsidRPr="008A1E80">
        <w:rPr>
          <w:color w:val="auto"/>
        </w:rPr>
        <w:lastRenderedPageBreak/>
        <w:t xml:space="preserve">dihimpun banyak menyebabkan bank harus membayar biaya </w:t>
      </w:r>
      <w:r w:rsidR="008076BC" w:rsidRPr="008A1E80">
        <w:rPr>
          <w:i/>
          <w:color w:val="auto"/>
        </w:rPr>
        <w:t>(Cost of f</w:t>
      </w:r>
      <w:r w:rsidRPr="008A1E80">
        <w:rPr>
          <w:i/>
          <w:color w:val="auto"/>
        </w:rPr>
        <w:t>und)</w:t>
      </w:r>
      <w:r w:rsidRPr="008A1E80">
        <w:rPr>
          <w:color w:val="auto"/>
        </w:rPr>
        <w:t xml:space="preserve"> besar. Biaya (</w:t>
      </w:r>
      <w:r w:rsidRPr="008A1E80">
        <w:rPr>
          <w:i/>
          <w:color w:val="auto"/>
        </w:rPr>
        <w:t>Cost of fund)</w:t>
      </w:r>
      <w:r w:rsidRPr="008A1E80">
        <w:rPr>
          <w:color w:val="auto"/>
        </w:rPr>
        <w:t xml:space="preserve"> yang tinggi mencerminkan tingginya risiko bagi bank sehingga memungkinkan bank untuk mendapatkan keuntungan atau laba sedikit bahkan kemungkinan terjadinya </w:t>
      </w:r>
      <w:r w:rsidR="003E6FBA" w:rsidRPr="008A1E80">
        <w:rPr>
          <w:i/>
          <w:color w:val="auto"/>
        </w:rPr>
        <w:t>negatif spread</w:t>
      </w:r>
      <w:r w:rsidRPr="008A1E80">
        <w:rPr>
          <w:color w:val="auto"/>
        </w:rPr>
        <w:t xml:space="preserve">. Atau dengan kata </w:t>
      </w:r>
      <w:proofErr w:type="gramStart"/>
      <w:r w:rsidRPr="008A1E80">
        <w:rPr>
          <w:color w:val="auto"/>
        </w:rPr>
        <w:t>lain</w:t>
      </w:r>
      <w:proofErr w:type="gramEnd"/>
      <w:r w:rsidRPr="008A1E80">
        <w:rPr>
          <w:color w:val="auto"/>
        </w:rPr>
        <w:t xml:space="preserve"> hubungan</w:t>
      </w:r>
      <w:r w:rsidRPr="008A1E80">
        <w:rPr>
          <w:i/>
          <w:color w:val="auto"/>
        </w:rPr>
        <w:t xml:space="preserve"> Cost of fund </w:t>
      </w:r>
      <w:r w:rsidRPr="008A1E80">
        <w:rPr>
          <w:color w:val="auto"/>
        </w:rPr>
        <w:t>(COF) dan profitabilitas berbanding lurus.</w:t>
      </w:r>
    </w:p>
    <w:p w:rsidR="00622E07" w:rsidRPr="008A1E80" w:rsidRDefault="008076BC" w:rsidP="00005852">
      <w:pPr>
        <w:pStyle w:val="Default"/>
        <w:spacing w:line="480" w:lineRule="auto"/>
        <w:ind w:firstLine="567"/>
        <w:jc w:val="both"/>
        <w:rPr>
          <w:color w:val="auto"/>
        </w:rPr>
      </w:pPr>
      <w:r w:rsidRPr="008A1E80">
        <w:rPr>
          <w:color w:val="auto"/>
        </w:rPr>
        <w:t>Salah satu rasio profitabilitas adalah</w:t>
      </w:r>
      <w:r w:rsidR="00622E07" w:rsidRPr="008A1E80">
        <w:rPr>
          <w:color w:val="auto"/>
        </w:rPr>
        <w:t xml:space="preserve"> </w:t>
      </w:r>
      <w:r w:rsidR="00622E07" w:rsidRPr="008A1E80">
        <w:rPr>
          <w:i/>
          <w:color w:val="auto"/>
        </w:rPr>
        <w:t xml:space="preserve">Return </w:t>
      </w:r>
      <w:proofErr w:type="gramStart"/>
      <w:r w:rsidR="00622E07" w:rsidRPr="008A1E80">
        <w:rPr>
          <w:i/>
          <w:color w:val="auto"/>
        </w:rPr>
        <w:t>On</w:t>
      </w:r>
      <w:proofErr w:type="gramEnd"/>
      <w:r w:rsidR="00622E07" w:rsidRPr="008A1E80">
        <w:rPr>
          <w:i/>
          <w:color w:val="auto"/>
        </w:rPr>
        <w:t xml:space="preserve"> Assets</w:t>
      </w:r>
      <w:r w:rsidR="00622E07" w:rsidRPr="008A1E80">
        <w:rPr>
          <w:color w:val="auto"/>
        </w:rPr>
        <w:t xml:space="preserve"> (ROA)</w:t>
      </w:r>
      <w:r w:rsidR="001B4734" w:rsidRPr="008A1E80">
        <w:rPr>
          <w:rFonts w:eastAsiaTheme="minorEastAsia"/>
          <w:lang w:val="en-CA"/>
        </w:rPr>
        <w:t xml:space="preserve"> adalah rasio mengindikasikan kemampuan bank menghasilkan laba dengan menggunakan asetnya. </w:t>
      </w:r>
      <w:proofErr w:type="gramStart"/>
      <w:r w:rsidR="001B4734" w:rsidRPr="008A1E80">
        <w:rPr>
          <w:rFonts w:eastAsiaTheme="minorEastAsia"/>
          <w:lang w:val="en-CA"/>
        </w:rPr>
        <w:t>Semakin besar rasio ini mengindikasikan semakin baik kinerja bank.</w:t>
      </w:r>
      <w:proofErr w:type="gramEnd"/>
    </w:p>
    <w:p w:rsidR="007F58FB" w:rsidRPr="008A1E80" w:rsidRDefault="00622E07" w:rsidP="00005852">
      <w:pPr>
        <w:spacing w:after="0" w:line="480" w:lineRule="auto"/>
        <w:ind w:firstLine="567"/>
        <w:jc w:val="both"/>
        <w:rPr>
          <w:rFonts w:ascii="Times New Roman" w:hAnsi="Times New Roman" w:cs="Times New Roman"/>
          <w:sz w:val="24"/>
          <w:szCs w:val="24"/>
        </w:rPr>
      </w:pPr>
      <w:r w:rsidRPr="008A1E80">
        <w:rPr>
          <w:rFonts w:ascii="Times New Roman" w:hAnsi="Times New Roman" w:cs="Times New Roman"/>
          <w:sz w:val="24"/>
          <w:szCs w:val="24"/>
        </w:rPr>
        <w:t xml:space="preserve">Berdasarkan hasil penelitian sebelumnya oleh Rosidah (2009:8) bahwa biaya </w:t>
      </w:r>
      <w:proofErr w:type="gramStart"/>
      <w:r w:rsidRPr="008A1E80">
        <w:rPr>
          <w:rFonts w:ascii="Times New Roman" w:hAnsi="Times New Roman" w:cs="Times New Roman"/>
          <w:sz w:val="24"/>
          <w:szCs w:val="24"/>
        </w:rPr>
        <w:t>dana</w:t>
      </w:r>
      <w:proofErr w:type="gramEnd"/>
      <w:r w:rsidRPr="008A1E80">
        <w:rPr>
          <w:rFonts w:ascii="Times New Roman" w:hAnsi="Times New Roman" w:cs="Times New Roman"/>
          <w:sz w:val="24"/>
          <w:szCs w:val="24"/>
        </w:rPr>
        <w:t xml:space="preserve"> bank tidak berpengaruh signifikan terhadap profitabilitas. Hal ini karena terjadinya bia</w:t>
      </w:r>
      <w:r w:rsidR="00A5371B" w:rsidRPr="008A1E80">
        <w:rPr>
          <w:rFonts w:ascii="Times New Roman" w:hAnsi="Times New Roman" w:cs="Times New Roman"/>
          <w:sz w:val="24"/>
          <w:szCs w:val="24"/>
        </w:rPr>
        <w:t xml:space="preserve">ya </w:t>
      </w:r>
      <w:proofErr w:type="gramStart"/>
      <w:r w:rsidR="00A5371B" w:rsidRPr="008A1E80">
        <w:rPr>
          <w:rFonts w:ascii="Times New Roman" w:hAnsi="Times New Roman" w:cs="Times New Roman"/>
          <w:sz w:val="24"/>
          <w:szCs w:val="24"/>
        </w:rPr>
        <w:t>dana</w:t>
      </w:r>
      <w:proofErr w:type="gramEnd"/>
      <w:r w:rsidR="00A5371B" w:rsidRPr="008A1E80">
        <w:rPr>
          <w:rFonts w:ascii="Times New Roman" w:hAnsi="Times New Roman" w:cs="Times New Roman"/>
          <w:sz w:val="24"/>
          <w:szCs w:val="24"/>
        </w:rPr>
        <w:t xml:space="preserve"> tinggi disebabkan dana </w:t>
      </w:r>
      <w:r w:rsidRPr="008A1E80">
        <w:rPr>
          <w:rFonts w:ascii="Times New Roman" w:hAnsi="Times New Roman" w:cs="Times New Roman"/>
          <w:sz w:val="24"/>
          <w:szCs w:val="24"/>
        </w:rPr>
        <w:t xml:space="preserve">yang telah dihimpun </w:t>
      </w:r>
      <w:r w:rsidR="007F58FB" w:rsidRPr="008A1E80">
        <w:rPr>
          <w:rFonts w:ascii="Times New Roman" w:hAnsi="Times New Roman" w:cs="Times New Roman"/>
          <w:sz w:val="24"/>
          <w:szCs w:val="24"/>
        </w:rPr>
        <w:t xml:space="preserve">kemungkinan </w:t>
      </w:r>
      <w:r w:rsidRPr="008A1E80">
        <w:rPr>
          <w:rFonts w:ascii="Times New Roman" w:hAnsi="Times New Roman" w:cs="Times New Roman"/>
          <w:sz w:val="24"/>
          <w:szCs w:val="24"/>
        </w:rPr>
        <w:t xml:space="preserve">menjadi dana yang mengganggur </w:t>
      </w:r>
      <w:r w:rsidR="007F58FB" w:rsidRPr="008A1E80">
        <w:rPr>
          <w:rFonts w:ascii="Times New Roman" w:hAnsi="Times New Roman" w:cs="Times New Roman"/>
          <w:sz w:val="24"/>
          <w:szCs w:val="24"/>
        </w:rPr>
        <w:t xml:space="preserve">karena dana yang dihimpun tidak tersalurkan oleh bank </w:t>
      </w:r>
      <w:r w:rsidRPr="008A1E80">
        <w:rPr>
          <w:rFonts w:ascii="Times New Roman" w:hAnsi="Times New Roman" w:cs="Times New Roman"/>
          <w:sz w:val="24"/>
          <w:szCs w:val="24"/>
        </w:rPr>
        <w:t xml:space="preserve">sehingga berdampak pada profitabilitas </w:t>
      </w:r>
      <w:r w:rsidRPr="008A1E80">
        <w:rPr>
          <w:rFonts w:ascii="Times New Roman" w:hAnsi="Times New Roman" w:cs="Times New Roman"/>
          <w:i/>
          <w:sz w:val="24"/>
          <w:szCs w:val="24"/>
        </w:rPr>
        <w:t>Return On Assets</w:t>
      </w:r>
      <w:r w:rsidRPr="008A1E80">
        <w:rPr>
          <w:rFonts w:ascii="Times New Roman" w:hAnsi="Times New Roman" w:cs="Times New Roman"/>
          <w:sz w:val="24"/>
          <w:szCs w:val="24"/>
        </w:rPr>
        <w:t xml:space="preserve"> (ROA) semakin menurun.</w:t>
      </w:r>
    </w:p>
    <w:p w:rsidR="0002500E" w:rsidRPr="008A1E80" w:rsidRDefault="00FB3FB0" w:rsidP="0002500E">
      <w:pPr>
        <w:spacing w:after="0" w:line="480" w:lineRule="auto"/>
        <w:ind w:firstLine="567"/>
        <w:jc w:val="both"/>
        <w:rPr>
          <w:rFonts w:ascii="Times New Roman" w:hAnsi="Times New Roman" w:cs="Times New Roman"/>
          <w:sz w:val="24"/>
          <w:szCs w:val="24"/>
        </w:rPr>
      </w:pPr>
      <w:proofErr w:type="gramStart"/>
      <w:r w:rsidRPr="008A1E80">
        <w:rPr>
          <w:rFonts w:ascii="Times New Roman" w:hAnsi="Times New Roman" w:cs="Times New Roman"/>
          <w:sz w:val="24"/>
          <w:szCs w:val="24"/>
        </w:rPr>
        <w:t xml:space="preserve">Adapun hasil penelitian sebelumnya menurut Ibrahim (2013:130-131) bahwa </w:t>
      </w:r>
      <w:r w:rsidRPr="008A1E80">
        <w:rPr>
          <w:rFonts w:ascii="Times New Roman" w:hAnsi="Times New Roman" w:cs="Times New Roman"/>
          <w:i/>
          <w:sz w:val="24"/>
          <w:szCs w:val="24"/>
        </w:rPr>
        <w:t>Cost of Fund</w:t>
      </w:r>
      <w:r w:rsidRPr="008A1E80">
        <w:rPr>
          <w:rFonts w:ascii="Times New Roman" w:hAnsi="Times New Roman" w:cs="Times New Roman"/>
          <w:sz w:val="24"/>
          <w:szCs w:val="24"/>
        </w:rPr>
        <w:t xml:space="preserve"> </w:t>
      </w:r>
      <w:r w:rsidR="000C5BE5" w:rsidRPr="008A1E80">
        <w:rPr>
          <w:rFonts w:ascii="Times New Roman" w:hAnsi="Times New Roman" w:cs="Times New Roman"/>
          <w:sz w:val="24"/>
          <w:szCs w:val="24"/>
        </w:rPr>
        <w:t>berpengaruh signifikan terhadap profitabilitas.</w:t>
      </w:r>
      <w:proofErr w:type="gramEnd"/>
      <w:r w:rsidR="000C5BE5" w:rsidRPr="008A1E80">
        <w:rPr>
          <w:rFonts w:ascii="Times New Roman" w:hAnsi="Times New Roman" w:cs="Times New Roman"/>
          <w:sz w:val="24"/>
          <w:szCs w:val="24"/>
        </w:rPr>
        <w:t xml:space="preserve"> Hal ini karena </w:t>
      </w:r>
      <w:r w:rsidRPr="008A1E80">
        <w:rPr>
          <w:rFonts w:ascii="Times New Roman" w:hAnsi="Times New Roman" w:cs="Times New Roman"/>
          <w:sz w:val="24"/>
          <w:szCs w:val="24"/>
        </w:rPr>
        <w:t xml:space="preserve">bank luar negeri sangat efisien dalam mengatur biaya </w:t>
      </w:r>
      <w:proofErr w:type="gramStart"/>
      <w:r w:rsidRPr="008A1E80">
        <w:rPr>
          <w:rFonts w:ascii="Times New Roman" w:hAnsi="Times New Roman" w:cs="Times New Roman"/>
          <w:sz w:val="24"/>
          <w:szCs w:val="24"/>
        </w:rPr>
        <w:t>dana</w:t>
      </w:r>
      <w:proofErr w:type="gramEnd"/>
      <w:r w:rsidR="006E29A6" w:rsidRPr="008A1E80">
        <w:rPr>
          <w:rFonts w:ascii="Times New Roman" w:hAnsi="Times New Roman" w:cs="Times New Roman"/>
          <w:sz w:val="24"/>
          <w:szCs w:val="24"/>
        </w:rPr>
        <w:t xml:space="preserve"> sehingga berdampak pada profitabilitas</w:t>
      </w:r>
      <w:r w:rsidRPr="008A1E80">
        <w:rPr>
          <w:rFonts w:ascii="Times New Roman" w:hAnsi="Times New Roman" w:cs="Times New Roman"/>
          <w:sz w:val="24"/>
          <w:szCs w:val="24"/>
        </w:rPr>
        <w:t xml:space="preserve"> </w:t>
      </w:r>
      <w:r w:rsidR="006E29A6" w:rsidRPr="008A1E80">
        <w:rPr>
          <w:rFonts w:ascii="Times New Roman" w:hAnsi="Times New Roman" w:cs="Times New Roman"/>
          <w:i/>
          <w:sz w:val="24"/>
          <w:szCs w:val="24"/>
        </w:rPr>
        <w:t>Return On Assets</w:t>
      </w:r>
      <w:r w:rsidR="006E29A6" w:rsidRPr="008A1E80">
        <w:rPr>
          <w:rFonts w:ascii="Times New Roman" w:hAnsi="Times New Roman" w:cs="Times New Roman"/>
          <w:sz w:val="24"/>
          <w:szCs w:val="24"/>
        </w:rPr>
        <w:t xml:space="preserve"> (ROA)</w:t>
      </w:r>
      <w:r w:rsidR="000C5BE5" w:rsidRPr="008A1E80">
        <w:rPr>
          <w:rFonts w:ascii="Times New Roman" w:hAnsi="Times New Roman" w:cs="Times New Roman"/>
          <w:sz w:val="24"/>
          <w:szCs w:val="24"/>
        </w:rPr>
        <w:t xml:space="preserve"> </w:t>
      </w:r>
      <w:r w:rsidRPr="008A1E80">
        <w:rPr>
          <w:rFonts w:ascii="Times New Roman" w:hAnsi="Times New Roman" w:cs="Times New Roman"/>
          <w:sz w:val="24"/>
          <w:szCs w:val="24"/>
        </w:rPr>
        <w:t>memiliki nilai sangat tinggi karena bank luar negeri sangat efisien dalam tingkat biaya operasional dan juga efisien dalam menghimpun dana dalam bentuk deposito dan menyalurkan dana dal</w:t>
      </w:r>
      <w:r w:rsidR="006E29A6" w:rsidRPr="008A1E80">
        <w:rPr>
          <w:rFonts w:ascii="Times New Roman" w:hAnsi="Times New Roman" w:cs="Times New Roman"/>
          <w:sz w:val="24"/>
          <w:szCs w:val="24"/>
        </w:rPr>
        <w:t>am bentuk kredit. Sehingga hubungan</w:t>
      </w:r>
      <w:r w:rsidRPr="008A1E80">
        <w:rPr>
          <w:rFonts w:ascii="Times New Roman" w:hAnsi="Times New Roman" w:cs="Times New Roman"/>
          <w:sz w:val="24"/>
          <w:szCs w:val="24"/>
        </w:rPr>
        <w:t xml:space="preserve"> </w:t>
      </w:r>
      <w:r w:rsidR="006E29A6" w:rsidRPr="008A1E80">
        <w:rPr>
          <w:rFonts w:ascii="Times New Roman" w:hAnsi="Times New Roman" w:cs="Times New Roman"/>
          <w:i/>
          <w:sz w:val="24"/>
          <w:szCs w:val="24"/>
        </w:rPr>
        <w:t xml:space="preserve">Cost of Fund </w:t>
      </w:r>
      <w:r w:rsidR="006E29A6" w:rsidRPr="008A1E80">
        <w:rPr>
          <w:rFonts w:ascii="Times New Roman" w:hAnsi="Times New Roman" w:cs="Times New Roman"/>
          <w:sz w:val="24"/>
          <w:szCs w:val="24"/>
        </w:rPr>
        <w:t xml:space="preserve">(COF) </w:t>
      </w:r>
      <w:r w:rsidR="0002500E" w:rsidRPr="008A1E80">
        <w:rPr>
          <w:rFonts w:ascii="Times New Roman" w:hAnsi="Times New Roman" w:cs="Times New Roman"/>
          <w:sz w:val="24"/>
          <w:szCs w:val="24"/>
        </w:rPr>
        <w:t>dan profitabilitas</w:t>
      </w:r>
      <w:r w:rsidRPr="008A1E80">
        <w:rPr>
          <w:rFonts w:ascii="Times New Roman" w:hAnsi="Times New Roman" w:cs="Times New Roman"/>
          <w:sz w:val="24"/>
          <w:szCs w:val="24"/>
        </w:rPr>
        <w:t xml:space="preserve"> </w:t>
      </w:r>
      <w:r w:rsidRPr="008A1E80">
        <w:rPr>
          <w:rFonts w:ascii="Times New Roman" w:hAnsi="Times New Roman" w:cs="Times New Roman"/>
          <w:i/>
          <w:sz w:val="24"/>
          <w:szCs w:val="24"/>
        </w:rPr>
        <w:t xml:space="preserve">Return </w:t>
      </w:r>
      <w:proofErr w:type="gramStart"/>
      <w:r w:rsidRPr="008A1E80">
        <w:rPr>
          <w:rFonts w:ascii="Times New Roman" w:hAnsi="Times New Roman" w:cs="Times New Roman"/>
          <w:i/>
          <w:sz w:val="24"/>
          <w:szCs w:val="24"/>
        </w:rPr>
        <w:t>On</w:t>
      </w:r>
      <w:proofErr w:type="gramEnd"/>
      <w:r w:rsidRPr="008A1E80">
        <w:rPr>
          <w:rFonts w:ascii="Times New Roman" w:hAnsi="Times New Roman" w:cs="Times New Roman"/>
          <w:i/>
          <w:sz w:val="24"/>
          <w:szCs w:val="24"/>
        </w:rPr>
        <w:t xml:space="preserve"> Asset</w:t>
      </w:r>
      <w:r w:rsidRPr="008A1E80">
        <w:rPr>
          <w:rFonts w:ascii="Times New Roman" w:hAnsi="Times New Roman" w:cs="Times New Roman"/>
          <w:sz w:val="24"/>
          <w:szCs w:val="24"/>
        </w:rPr>
        <w:t xml:space="preserve"> itu searah.</w:t>
      </w:r>
    </w:p>
    <w:p w:rsidR="002820C9" w:rsidRPr="008A1E80" w:rsidRDefault="00622E07" w:rsidP="004B59ED">
      <w:pPr>
        <w:spacing w:after="0" w:line="480" w:lineRule="auto"/>
        <w:ind w:firstLine="567"/>
        <w:jc w:val="both"/>
        <w:rPr>
          <w:rFonts w:ascii="Times New Roman" w:hAnsi="Times New Roman" w:cs="Times New Roman"/>
          <w:sz w:val="24"/>
          <w:szCs w:val="24"/>
        </w:rPr>
      </w:pPr>
      <w:r w:rsidRPr="008A1E80">
        <w:rPr>
          <w:rFonts w:ascii="Times New Roman" w:hAnsi="Times New Roman" w:cs="Times New Roman"/>
          <w:sz w:val="24"/>
          <w:szCs w:val="24"/>
        </w:rPr>
        <w:t xml:space="preserve">Dari uraian kerangka pemikiran termaksud, maka dapat disusun bagan kerangka </w:t>
      </w:r>
      <w:proofErr w:type="gramStart"/>
      <w:r w:rsidRPr="008A1E80">
        <w:rPr>
          <w:rFonts w:ascii="Times New Roman" w:hAnsi="Times New Roman" w:cs="Times New Roman"/>
          <w:sz w:val="24"/>
          <w:szCs w:val="24"/>
        </w:rPr>
        <w:t>berfikir  seperti</w:t>
      </w:r>
      <w:proofErr w:type="gramEnd"/>
      <w:r w:rsidRPr="008A1E80">
        <w:rPr>
          <w:rFonts w:ascii="Times New Roman" w:hAnsi="Times New Roman" w:cs="Times New Roman"/>
          <w:sz w:val="24"/>
          <w:szCs w:val="24"/>
        </w:rPr>
        <w:t xml:space="preserve"> terlihat pada Gambar 2.1</w:t>
      </w:r>
    </w:p>
    <w:p w:rsidR="00622E07" w:rsidRPr="008A1E80" w:rsidRDefault="002D07C9" w:rsidP="009C16C7">
      <w:pPr>
        <w:tabs>
          <w:tab w:val="left" w:pos="142"/>
          <w:tab w:val="left" w:pos="1134"/>
        </w:tabs>
        <w:spacing w:line="480" w:lineRule="auto"/>
        <w:ind w:right="56"/>
        <w:jc w:val="both"/>
        <w:rPr>
          <w:rFonts w:ascii="Times New Roman" w:hAnsi="Times New Roman" w:cs="Times New Roman"/>
          <w:b/>
          <w:sz w:val="24"/>
          <w:szCs w:val="24"/>
          <w:lang w:val="en-CA"/>
        </w:rPr>
      </w:pPr>
      <w:r>
        <w:rPr>
          <w:rFonts w:ascii="Times New Roman" w:hAnsi="Times New Roman" w:cs="Times New Roman"/>
          <w:b/>
          <w:noProof/>
          <w:sz w:val="24"/>
          <w:szCs w:val="24"/>
        </w:rPr>
        <w:lastRenderedPageBreak/>
        <w:pict>
          <v:roundrect id="_x0000_s1030" style="position:absolute;left:0;text-align:left;margin-left:161.1pt;margin-top:14.6pt;width:55.5pt;height:23.25pt;z-index:251664384" arcsize="10923f" strokeweight="1.5pt">
            <v:textbox style="mso-next-textbox:#_x0000_s1030">
              <w:txbxContent>
                <w:p w:rsidR="00D6239F" w:rsidRPr="00197183" w:rsidRDefault="00D6239F" w:rsidP="00622E07">
                  <w:pPr>
                    <w:jc w:val="center"/>
                    <w:rPr>
                      <w:rFonts w:ascii="Times New Roman" w:hAnsi="Times New Roman" w:cs="Times New Roman"/>
                    </w:rPr>
                  </w:pPr>
                  <w:r>
                    <w:rPr>
                      <w:rFonts w:ascii="Times New Roman" w:hAnsi="Times New Roman" w:cs="Times New Roman"/>
                    </w:rPr>
                    <w:t>B</w:t>
                  </w:r>
                  <w:r w:rsidRPr="00197183">
                    <w:rPr>
                      <w:rFonts w:ascii="Times New Roman" w:hAnsi="Times New Roman" w:cs="Times New Roman"/>
                    </w:rPr>
                    <w:t>ank</w:t>
                  </w:r>
                </w:p>
              </w:txbxContent>
            </v:textbox>
          </v:roundrect>
        </w:pict>
      </w:r>
    </w:p>
    <w:p w:rsidR="00622E07" w:rsidRPr="008A1E80" w:rsidRDefault="002D07C9" w:rsidP="009C16C7">
      <w:pPr>
        <w:tabs>
          <w:tab w:val="left" w:pos="142"/>
          <w:tab w:val="left" w:pos="1134"/>
        </w:tabs>
        <w:spacing w:line="480" w:lineRule="auto"/>
        <w:ind w:left="709" w:right="56"/>
        <w:jc w:val="both"/>
        <w:rPr>
          <w:rFonts w:ascii="Times New Roman" w:hAnsi="Times New Roman" w:cs="Times New Roman"/>
          <w:sz w:val="24"/>
          <w:szCs w:val="24"/>
          <w:lang w:val="en-CA"/>
        </w:rPr>
      </w:pPr>
      <w:r>
        <w:rPr>
          <w:rFonts w:ascii="Times New Roman" w:hAnsi="Times New Roman" w:cs="Times New Roman"/>
          <w:b/>
          <w:noProof/>
          <w:sz w:val="24"/>
          <w:szCs w:val="24"/>
        </w:rPr>
        <w:pict>
          <v:roundrect id="_x0000_s1034" style="position:absolute;left:0;text-align:left;margin-left:20.85pt;margin-top:27.25pt;width:111.8pt;height:22.5pt;z-index:251668480" arcsize="10923f" strokeweight="1.5pt">
            <v:textbox style="mso-next-textbox:#_x0000_s1034">
              <w:txbxContent>
                <w:p w:rsidR="00D6239F" w:rsidRPr="00197183" w:rsidRDefault="00D6239F" w:rsidP="00622E07">
                  <w:pPr>
                    <w:rPr>
                      <w:rFonts w:ascii="Times New Roman" w:hAnsi="Times New Roman" w:cs="Times New Roman"/>
                    </w:rPr>
                  </w:pPr>
                  <w:r>
                    <w:rPr>
                      <w:rFonts w:ascii="Times New Roman" w:hAnsi="Times New Roman" w:cs="Times New Roman"/>
                    </w:rPr>
                    <w:t xml:space="preserve">Penghimpunan </w:t>
                  </w:r>
                  <w:r w:rsidRPr="00197183">
                    <w:rPr>
                      <w:rFonts w:ascii="Times New Roman" w:hAnsi="Times New Roman" w:cs="Times New Roman"/>
                    </w:rPr>
                    <w:t>Dana</w:t>
                  </w:r>
                </w:p>
              </w:txbxContent>
            </v:textbox>
          </v:roundrect>
        </w:pict>
      </w:r>
      <w:r>
        <w:rPr>
          <w:rFonts w:ascii="Times New Roman" w:hAnsi="Times New Roman" w:cs="Times New Roman"/>
          <w:b/>
          <w:noProof/>
          <w:sz w:val="24"/>
          <w:szCs w:val="24"/>
        </w:rPr>
        <w:pict>
          <v:roundrect id="_x0000_s1031" style="position:absolute;left:0;text-align:left;margin-left:247.35pt;margin-top:27.25pt;width:99pt;height:22.5pt;z-index:251665408" arcsize="10923f" strokeweight="1.5pt">
            <v:textbox style="mso-next-textbox:#_x0000_s1031">
              <w:txbxContent>
                <w:p w:rsidR="00D6239F" w:rsidRPr="00197183" w:rsidRDefault="00D6239F" w:rsidP="00622E07">
                  <w:pPr>
                    <w:jc w:val="center"/>
                    <w:rPr>
                      <w:rFonts w:ascii="Times New Roman" w:hAnsi="Times New Roman" w:cs="Times New Roman"/>
                    </w:rPr>
                  </w:pPr>
                  <w:r>
                    <w:rPr>
                      <w:rFonts w:ascii="Times New Roman" w:hAnsi="Times New Roman" w:cs="Times New Roman"/>
                    </w:rPr>
                    <w:t>Penyaluran</w:t>
                  </w:r>
                  <w:r w:rsidRPr="00197183">
                    <w:rPr>
                      <w:rFonts w:ascii="Times New Roman" w:hAnsi="Times New Roman" w:cs="Times New Roman"/>
                    </w:rPr>
                    <w:t xml:space="preserve"> Dana</w:t>
                  </w:r>
                </w:p>
              </w:txbxContent>
            </v:textbox>
          </v:roundrect>
        </w:pict>
      </w:r>
      <w:r>
        <w:rPr>
          <w:rFonts w:ascii="Times New Roman" w:hAnsi="Times New Roman" w:cs="Times New Roman"/>
          <w:noProof/>
          <w:sz w:val="24"/>
          <w:szCs w:val="24"/>
        </w:rPr>
        <w:pict>
          <v:shapetype id="_x0000_t32" coordsize="21600,21600" o:spt="32" o:oned="t" path="m,l21600,21600e" filled="f">
            <v:path arrowok="t" fillok="f" o:connecttype="none"/>
            <o:lock v:ext="edit" shapetype="t"/>
          </v:shapetype>
          <v:shape id="_x0000_s1054" type="#_x0000_t32" style="position:absolute;left:0;text-align:left;margin-left:300.6pt;margin-top:13pt;width:0;height:14.25pt;z-index:251688960" o:connectortype="straight">
            <v:stroke dashstyle="dash" endarrow="block"/>
          </v:shape>
        </w:pict>
      </w:r>
      <w:r>
        <w:rPr>
          <w:rFonts w:ascii="Times New Roman" w:hAnsi="Times New Roman" w:cs="Times New Roman"/>
          <w:noProof/>
          <w:sz w:val="24"/>
          <w:szCs w:val="24"/>
        </w:rPr>
        <w:pict>
          <v:shape id="_x0000_s1053" type="#_x0000_t32" style="position:absolute;left:0;text-align:left;margin-left:72.6pt;margin-top:13pt;width:0;height:14.25pt;z-index:251687936" o:connectortype="straight">
            <v:stroke dashstyle="dash" endarrow="block"/>
          </v:shape>
        </w:pict>
      </w:r>
      <w:r>
        <w:rPr>
          <w:rFonts w:ascii="Times New Roman" w:hAnsi="Times New Roman" w:cs="Times New Roman"/>
          <w:b/>
          <w:noProof/>
          <w:sz w:val="24"/>
          <w:szCs w:val="24"/>
        </w:rPr>
        <w:pict>
          <v:shape id="_x0000_s1037" type="#_x0000_t32" style="position:absolute;left:0;text-align:left;margin-left:186.6pt;margin-top:13pt;width:113.25pt;height:0;flip:x;z-index:251671552" o:connectortype="straight">
            <v:stroke dashstyle="dash"/>
          </v:shape>
        </w:pict>
      </w:r>
      <w:r>
        <w:rPr>
          <w:rFonts w:ascii="Times New Roman" w:hAnsi="Times New Roman" w:cs="Times New Roman"/>
          <w:b/>
          <w:noProof/>
          <w:sz w:val="24"/>
          <w:szCs w:val="24"/>
        </w:rPr>
        <w:pict>
          <v:shape id="_x0000_s1036" type="#_x0000_t32" style="position:absolute;left:0;text-align:left;margin-left:72.6pt;margin-top:13pt;width:113.25pt;height:0;flip:x;z-index:251670528" o:connectortype="straight">
            <v:stroke dashstyle="dash"/>
          </v:shape>
        </w:pict>
      </w:r>
      <w:r>
        <w:rPr>
          <w:rFonts w:ascii="Times New Roman" w:hAnsi="Times New Roman" w:cs="Times New Roman"/>
          <w:b/>
          <w:noProof/>
          <w:sz w:val="24"/>
          <w:szCs w:val="24"/>
        </w:rPr>
        <w:pict>
          <v:shape id="_x0000_s1035" type="#_x0000_t32" style="position:absolute;left:0;text-align:left;margin-left:186.6pt;margin-top:.25pt;width:0;height:12.75pt;z-index:251669504" o:connectortype="straight">
            <v:stroke dashstyle="dash"/>
          </v:shape>
        </w:pict>
      </w:r>
    </w:p>
    <w:p w:rsidR="00622E07" w:rsidRPr="008A1E80" w:rsidRDefault="002D07C9" w:rsidP="009C16C7">
      <w:pPr>
        <w:tabs>
          <w:tab w:val="left" w:pos="142"/>
          <w:tab w:val="left" w:pos="1134"/>
        </w:tabs>
        <w:spacing w:line="480" w:lineRule="auto"/>
        <w:ind w:left="709" w:right="56"/>
        <w:jc w:val="both"/>
        <w:rPr>
          <w:rFonts w:ascii="Times New Roman" w:hAnsi="Times New Roman" w:cs="Times New Roman"/>
          <w:sz w:val="24"/>
          <w:szCs w:val="24"/>
          <w:lang w:val="en-CA"/>
        </w:rPr>
      </w:pPr>
      <w:r>
        <w:rPr>
          <w:rFonts w:ascii="Times New Roman" w:hAnsi="Times New Roman" w:cs="Times New Roman"/>
          <w:noProof/>
          <w:sz w:val="24"/>
          <w:szCs w:val="24"/>
        </w:rPr>
        <w:pict>
          <v:shape id="_x0000_s1059" type="#_x0000_t32" style="position:absolute;left:0;text-align:left;margin-left:339.6pt;margin-top:24.95pt;width:.05pt;height:47.2pt;z-index:251694080" o:connectortype="straight">
            <v:stroke dashstyle="dash" endarrow="block"/>
          </v:shape>
        </w:pict>
      </w:r>
      <w:r>
        <w:rPr>
          <w:rFonts w:ascii="Times New Roman" w:hAnsi="Times New Roman" w:cs="Times New Roman"/>
          <w:noProof/>
          <w:sz w:val="24"/>
          <w:szCs w:val="24"/>
        </w:rPr>
        <w:pict>
          <v:shape id="_x0000_s1062" type="#_x0000_t32" style="position:absolute;left:0;text-align:left;margin-left:401.85pt;margin-top:24.95pt;width:0;height:14.25pt;z-index:251697152" o:connectortype="straight">
            <v:stroke dashstyle="dash" endarrow="block"/>
          </v:shape>
        </w:pict>
      </w:r>
      <w:r>
        <w:rPr>
          <w:rFonts w:ascii="Times New Roman" w:hAnsi="Times New Roman" w:cs="Times New Roman"/>
          <w:noProof/>
          <w:sz w:val="24"/>
          <w:szCs w:val="24"/>
        </w:rPr>
        <w:pict>
          <v:shape id="_x0000_s1060" type="#_x0000_t32" style="position:absolute;left:0;text-align:left;margin-left:301.35pt;margin-top:24.95pt;width:0;height:14.25pt;z-index:251695104" o:connectortype="straight">
            <v:stroke dashstyle="dash" endarrow="block"/>
          </v:shape>
        </w:pict>
      </w:r>
      <w:r>
        <w:rPr>
          <w:rFonts w:ascii="Times New Roman" w:hAnsi="Times New Roman" w:cs="Times New Roman"/>
          <w:noProof/>
          <w:sz w:val="24"/>
          <w:szCs w:val="24"/>
        </w:rPr>
        <w:pict>
          <v:shape id="_x0000_s1061" type="#_x0000_t32" style="position:absolute;left:0;text-align:left;margin-left:220.35pt;margin-top:24.95pt;width:0;height:14.25pt;z-index:251696128" o:connectortype="straight">
            <v:stroke dashstyle="dash" endarrow="block"/>
          </v:shape>
        </w:pict>
      </w:r>
      <w:r>
        <w:rPr>
          <w:rFonts w:ascii="Times New Roman" w:hAnsi="Times New Roman" w:cs="Times New Roman"/>
          <w:noProof/>
          <w:sz w:val="24"/>
          <w:szCs w:val="24"/>
        </w:rPr>
        <w:pict>
          <v:shape id="_x0000_s1058" type="#_x0000_t32" style="position:absolute;left:0;text-align:left;margin-left:134.85pt;margin-top:24.9pt;width:0;height:14.25pt;z-index:251693056" o:connectortype="straight">
            <v:stroke dashstyle="dash" endarrow="block"/>
          </v:shape>
        </w:pict>
      </w:r>
      <w:r>
        <w:rPr>
          <w:rFonts w:ascii="Times New Roman" w:hAnsi="Times New Roman" w:cs="Times New Roman"/>
          <w:noProof/>
          <w:sz w:val="24"/>
          <w:szCs w:val="24"/>
        </w:rPr>
        <w:pict>
          <v:shape id="_x0000_s1056" type="#_x0000_t32" style="position:absolute;left:0;text-align:left;margin-left:71.85pt;margin-top:24.95pt;width:0;height:14.25pt;z-index:251691008" o:connectortype="straight">
            <v:stroke dashstyle="dash" endarrow="block"/>
          </v:shape>
        </w:pict>
      </w:r>
      <w:r>
        <w:rPr>
          <w:rFonts w:ascii="Times New Roman" w:hAnsi="Times New Roman" w:cs="Times New Roman"/>
          <w:noProof/>
          <w:sz w:val="24"/>
          <w:szCs w:val="24"/>
        </w:rPr>
        <w:pict>
          <v:shape id="_x0000_s1055" type="#_x0000_t32" style="position:absolute;left:0;text-align:left;margin-left:1.35pt;margin-top:24.15pt;width:0;height:14.25pt;z-index:251689984" o:connectortype="straight">
            <v:stroke dashstyle="dash" endarrow="block"/>
          </v:shape>
        </w:pict>
      </w:r>
      <w:r>
        <w:rPr>
          <w:rFonts w:ascii="Times New Roman" w:hAnsi="Times New Roman" w:cs="Times New Roman"/>
          <w:b/>
          <w:noProof/>
          <w:sz w:val="24"/>
          <w:szCs w:val="24"/>
        </w:rPr>
        <w:pict>
          <v:shape id="_x0000_s1026" type="#_x0000_t32" style="position:absolute;left:0;text-align:left;margin-left:220.35pt;margin-top:24.9pt;width:181.5pt;height:.05pt;flip:x y;z-index:251660288" o:connectortype="straight">
            <v:stroke dashstyle="dash"/>
          </v:shape>
        </w:pict>
      </w:r>
      <w:r>
        <w:rPr>
          <w:rFonts w:ascii="Times New Roman" w:hAnsi="Times New Roman" w:cs="Times New Roman"/>
          <w:b/>
          <w:noProof/>
          <w:sz w:val="24"/>
          <w:szCs w:val="24"/>
        </w:rPr>
        <w:pict>
          <v:shape id="_x0000_s1027" type="#_x0000_t32" style="position:absolute;left:0;text-align:left;margin-left:301.35pt;margin-top:12.15pt;width:0;height:12.75pt;z-index:251661312" o:connectortype="straight">
            <v:stroke dashstyle="dash"/>
          </v:shape>
        </w:pict>
      </w:r>
      <w:r>
        <w:rPr>
          <w:rFonts w:ascii="Times New Roman" w:hAnsi="Times New Roman" w:cs="Times New Roman"/>
          <w:b/>
          <w:noProof/>
          <w:sz w:val="24"/>
          <w:szCs w:val="24"/>
        </w:rPr>
        <w:pict>
          <v:shape id="_x0000_s1028" type="#_x0000_t32" style="position:absolute;left:0;text-align:left;margin-left:1.35pt;margin-top:24.9pt;width:133.5pt;height:.05pt;flip:x;z-index:251662336" o:connectortype="straight">
            <v:stroke dashstyle="dash"/>
          </v:shape>
        </w:pict>
      </w:r>
      <w:r>
        <w:rPr>
          <w:rFonts w:ascii="Times New Roman" w:hAnsi="Times New Roman" w:cs="Times New Roman"/>
          <w:b/>
          <w:noProof/>
          <w:sz w:val="24"/>
          <w:szCs w:val="24"/>
        </w:rPr>
        <w:pict>
          <v:shape id="_x0000_s1029" type="#_x0000_t32" style="position:absolute;left:0;text-align:left;margin-left:71.85pt;margin-top:12.15pt;width:0;height:12.75pt;z-index:251663360" o:connectortype="straight">
            <v:stroke dashstyle="dash"/>
          </v:shape>
        </w:pict>
      </w:r>
    </w:p>
    <w:p w:rsidR="00622E07" w:rsidRPr="008A1E80" w:rsidRDefault="002D07C9" w:rsidP="009C16C7">
      <w:pPr>
        <w:tabs>
          <w:tab w:val="left" w:pos="142"/>
          <w:tab w:val="left" w:pos="1134"/>
        </w:tabs>
        <w:spacing w:line="480" w:lineRule="auto"/>
        <w:ind w:left="709" w:right="56"/>
        <w:jc w:val="both"/>
        <w:rPr>
          <w:rFonts w:ascii="Times New Roman" w:hAnsi="Times New Roman" w:cs="Times New Roman"/>
          <w:sz w:val="24"/>
          <w:szCs w:val="24"/>
          <w:lang w:val="en-CA"/>
        </w:rPr>
      </w:pPr>
      <w:r>
        <w:rPr>
          <w:rFonts w:ascii="Times New Roman" w:hAnsi="Times New Roman" w:cs="Times New Roman"/>
          <w:noProof/>
          <w:sz w:val="24"/>
          <w:szCs w:val="24"/>
        </w:rPr>
        <w:pict>
          <v:roundrect id="_x0000_s1041" style="position:absolute;left:0;text-align:left;margin-left:270.6pt;margin-top:1.55pt;width:60pt;height:24pt;z-index:251675648" arcsize="10923f" strokeweight="1.5pt">
            <v:textbox style="mso-next-textbox:#_x0000_s1041">
              <w:txbxContent>
                <w:p w:rsidR="00D6239F" w:rsidRPr="00197183" w:rsidRDefault="00D6239F" w:rsidP="00622E07">
                  <w:pPr>
                    <w:jc w:val="center"/>
                    <w:rPr>
                      <w:rFonts w:ascii="Times New Roman" w:hAnsi="Times New Roman" w:cs="Times New Roman"/>
                    </w:rPr>
                  </w:pPr>
                  <w:r>
                    <w:rPr>
                      <w:rFonts w:ascii="Times New Roman" w:hAnsi="Times New Roman" w:cs="Times New Roman"/>
                    </w:rPr>
                    <w:t>Investasi</w:t>
                  </w:r>
                </w:p>
              </w:txbxContent>
            </v:textbox>
          </v:roundrect>
        </w:pict>
      </w:r>
      <w:r>
        <w:rPr>
          <w:rFonts w:ascii="Times New Roman" w:hAnsi="Times New Roman" w:cs="Times New Roman"/>
          <w:b/>
          <w:noProof/>
          <w:sz w:val="24"/>
          <w:szCs w:val="24"/>
        </w:rPr>
        <w:pict>
          <v:roundrect id="_x0000_s1033" style="position:absolute;left:0;text-align:left;margin-left:-18.9pt;margin-top:.05pt;width:39.75pt;height:24pt;z-index:251667456" arcsize="10923f" strokeweight="1.5pt">
            <v:textbox style="mso-next-textbox:#_x0000_s1033">
              <w:txbxContent>
                <w:p w:rsidR="00D6239F" w:rsidRPr="00197183" w:rsidRDefault="00D6239F" w:rsidP="00622E07">
                  <w:pPr>
                    <w:rPr>
                      <w:rFonts w:ascii="Times New Roman" w:hAnsi="Times New Roman" w:cs="Times New Roman"/>
                    </w:rPr>
                  </w:pPr>
                  <w:r>
                    <w:rPr>
                      <w:rFonts w:ascii="Times New Roman" w:hAnsi="Times New Roman" w:cs="Times New Roman"/>
                    </w:rPr>
                    <w:t>Giro</w:t>
                  </w:r>
                </w:p>
              </w:txbxContent>
            </v:textbox>
          </v:roundrect>
        </w:pict>
      </w:r>
      <w:r>
        <w:rPr>
          <w:rFonts w:ascii="Times New Roman" w:hAnsi="Times New Roman" w:cs="Times New Roman"/>
          <w:noProof/>
          <w:sz w:val="24"/>
          <w:szCs w:val="24"/>
        </w:rPr>
        <w:pict>
          <v:roundrect id="_x0000_s1039" style="position:absolute;left:0;text-align:left;margin-left:186.6pt;margin-top:.8pt;width:73.5pt;height:38.25pt;z-index:251673600" arcsize="10923f" strokeweight="1.5pt">
            <v:textbox style="mso-next-textbox:#_x0000_s1039">
              <w:txbxContent>
                <w:p w:rsidR="00D6239F" w:rsidRPr="00197183" w:rsidRDefault="00D6239F" w:rsidP="00622E07">
                  <w:pPr>
                    <w:jc w:val="center"/>
                    <w:rPr>
                      <w:rFonts w:ascii="Times New Roman" w:hAnsi="Times New Roman" w:cs="Times New Roman"/>
                    </w:rPr>
                  </w:pPr>
                  <w:r>
                    <w:rPr>
                      <w:rFonts w:ascii="Times New Roman" w:hAnsi="Times New Roman" w:cs="Times New Roman"/>
                    </w:rPr>
                    <w:t>Penempatan Dana</w:t>
                  </w:r>
                </w:p>
              </w:txbxContent>
            </v:textbox>
          </v:roundrect>
        </w:pict>
      </w:r>
      <w:r>
        <w:rPr>
          <w:rFonts w:ascii="Times New Roman" w:hAnsi="Times New Roman" w:cs="Times New Roman"/>
          <w:noProof/>
          <w:sz w:val="24"/>
          <w:szCs w:val="24"/>
        </w:rPr>
        <w:pict>
          <v:shape id="_x0000_s1051" type="#_x0000_t32" style="position:absolute;left:0;text-align:left;margin-left:299.85pt;margin-top:25.55pt;width:.8pt;height:85.5pt;z-index:251685888" o:connectortype="straight">
            <v:stroke dashstyle="dash"/>
          </v:shape>
        </w:pict>
      </w:r>
      <w:r>
        <w:rPr>
          <w:rFonts w:ascii="Times New Roman" w:hAnsi="Times New Roman" w:cs="Times New Roman"/>
          <w:noProof/>
          <w:sz w:val="24"/>
          <w:szCs w:val="24"/>
        </w:rPr>
        <w:pict>
          <v:roundrect id="_x0000_s1040" style="position:absolute;left:0;text-align:left;margin-left:316.35pt;margin-top:34.55pt;width:48pt;height:23.25pt;z-index:251674624" arcsize="10923f" strokeweight="1.5pt">
            <v:textbox style="mso-next-textbox:#_x0000_s1040">
              <w:txbxContent>
                <w:p w:rsidR="00D6239F" w:rsidRPr="00197183" w:rsidRDefault="00D6239F" w:rsidP="00622E07">
                  <w:pPr>
                    <w:jc w:val="center"/>
                    <w:rPr>
                      <w:rFonts w:ascii="Times New Roman" w:hAnsi="Times New Roman" w:cs="Times New Roman"/>
                    </w:rPr>
                  </w:pPr>
                  <w:r>
                    <w:rPr>
                      <w:rFonts w:ascii="Times New Roman" w:hAnsi="Times New Roman" w:cs="Times New Roman"/>
                    </w:rPr>
                    <w:t>Kredit</w:t>
                  </w:r>
                </w:p>
              </w:txbxContent>
            </v:textbox>
          </v:roundrect>
        </w:pict>
      </w:r>
      <w:r>
        <w:rPr>
          <w:rFonts w:ascii="Times New Roman" w:hAnsi="Times New Roman" w:cs="Times New Roman"/>
          <w:noProof/>
          <w:sz w:val="24"/>
          <w:szCs w:val="24"/>
        </w:rPr>
        <w:pict>
          <v:roundrect id="_x0000_s1042" style="position:absolute;left:0;text-align:left;margin-left:368.85pt;margin-top:.05pt;width:69.75pt;height:39pt;z-index:251676672" arcsize="10923f" strokeweight="1.5pt">
            <v:textbox style="mso-next-textbox:#_x0000_s1042">
              <w:txbxContent>
                <w:p w:rsidR="00D6239F" w:rsidRPr="00197183" w:rsidRDefault="00D6239F" w:rsidP="00622E07">
                  <w:pPr>
                    <w:jc w:val="center"/>
                    <w:rPr>
                      <w:rFonts w:ascii="Times New Roman" w:hAnsi="Times New Roman" w:cs="Times New Roman"/>
                    </w:rPr>
                  </w:pPr>
                  <w:r>
                    <w:rPr>
                      <w:rFonts w:ascii="Times New Roman" w:hAnsi="Times New Roman" w:cs="Times New Roman"/>
                    </w:rPr>
                    <w:t>Penyertaan Modal</w:t>
                  </w:r>
                </w:p>
              </w:txbxContent>
            </v:textbox>
          </v:roundrect>
        </w:pict>
      </w:r>
      <w:r>
        <w:rPr>
          <w:rFonts w:ascii="Times New Roman" w:hAnsi="Times New Roman" w:cs="Times New Roman"/>
          <w:noProof/>
          <w:sz w:val="24"/>
          <w:szCs w:val="24"/>
        </w:rPr>
        <w:pict>
          <v:shape id="_x0000_s1047" type="#_x0000_t32" style="position:absolute;left:0;text-align:left;margin-left:70.35pt;margin-top:24.05pt;width:0;height:87.05pt;flip:y;z-index:251681792" o:connectortype="straight">
            <v:stroke dashstyle="dash"/>
          </v:shape>
        </w:pict>
      </w:r>
      <w:r>
        <w:rPr>
          <w:rFonts w:ascii="Times New Roman" w:hAnsi="Times New Roman" w:cs="Times New Roman"/>
          <w:noProof/>
          <w:sz w:val="24"/>
          <w:szCs w:val="24"/>
        </w:rPr>
        <w:pict>
          <v:shape id="_x0000_s1044" type="#_x0000_t32" style="position:absolute;left:0;text-align:left;margin-left:133.4pt;margin-top:24.05pt;width:0;height:87.05pt;flip:y;z-index:251678720" o:connectortype="straight"/>
        </w:pict>
      </w:r>
      <w:r>
        <w:rPr>
          <w:rFonts w:ascii="Times New Roman" w:hAnsi="Times New Roman" w:cs="Times New Roman"/>
          <w:noProof/>
          <w:sz w:val="24"/>
          <w:szCs w:val="24"/>
        </w:rPr>
        <w:pict>
          <v:shape id="_x0000_s1046" type="#_x0000_t32" style="position:absolute;left:0;text-align:left;margin-left:-.85pt;margin-top:24.05pt;width:0;height:87.05pt;flip:y;z-index:251680768" o:connectortype="straight"/>
        </w:pict>
      </w:r>
      <w:r>
        <w:rPr>
          <w:rFonts w:ascii="Times New Roman" w:hAnsi="Times New Roman" w:cs="Times New Roman"/>
          <w:b/>
          <w:noProof/>
          <w:sz w:val="24"/>
          <w:szCs w:val="24"/>
        </w:rPr>
        <w:pict>
          <v:roundrect id="_x0000_s1032" style="position:absolute;left:0;text-align:left;margin-left:36.6pt;margin-top:.8pt;width:63pt;height:23.25pt;z-index:251666432" arcsize="10923f" strokeweight="1.5pt">
            <v:textbox style="mso-next-textbox:#_x0000_s1032">
              <w:txbxContent>
                <w:p w:rsidR="00D6239F" w:rsidRPr="00197183" w:rsidRDefault="00D6239F" w:rsidP="00622E07">
                  <w:pPr>
                    <w:rPr>
                      <w:rFonts w:ascii="Times New Roman" w:hAnsi="Times New Roman" w:cs="Times New Roman"/>
                    </w:rPr>
                  </w:pPr>
                  <w:r>
                    <w:rPr>
                      <w:rFonts w:ascii="Times New Roman" w:hAnsi="Times New Roman" w:cs="Times New Roman"/>
                    </w:rPr>
                    <w:t>Tabungan</w:t>
                  </w:r>
                </w:p>
              </w:txbxContent>
            </v:textbox>
          </v:roundrect>
        </w:pict>
      </w:r>
      <w:r>
        <w:rPr>
          <w:rFonts w:ascii="Times New Roman" w:hAnsi="Times New Roman" w:cs="Times New Roman"/>
          <w:b/>
          <w:noProof/>
          <w:sz w:val="24"/>
          <w:szCs w:val="24"/>
        </w:rPr>
        <w:pict>
          <v:roundrect id="_x0000_s1038" style="position:absolute;left:0;text-align:left;margin-left:107.85pt;margin-top:.8pt;width:63pt;height:23.25pt;z-index:251672576" arcsize="10923f" strokeweight="1.5pt">
            <v:textbox style="mso-next-textbox:#_x0000_s1038">
              <w:txbxContent>
                <w:p w:rsidR="00D6239F" w:rsidRPr="00197183" w:rsidRDefault="00D6239F" w:rsidP="00622E07">
                  <w:pPr>
                    <w:jc w:val="center"/>
                    <w:rPr>
                      <w:rFonts w:ascii="Times New Roman" w:hAnsi="Times New Roman" w:cs="Times New Roman"/>
                    </w:rPr>
                  </w:pPr>
                  <w:r>
                    <w:rPr>
                      <w:rFonts w:ascii="Times New Roman" w:hAnsi="Times New Roman" w:cs="Times New Roman"/>
                    </w:rPr>
                    <w:t>Deposito</w:t>
                  </w:r>
                </w:p>
              </w:txbxContent>
            </v:textbox>
          </v:roundrect>
        </w:pict>
      </w:r>
    </w:p>
    <w:p w:rsidR="00622E07" w:rsidRPr="008A1E80" w:rsidRDefault="002D07C9" w:rsidP="009C16C7">
      <w:pPr>
        <w:pStyle w:val="ListParagraph"/>
        <w:tabs>
          <w:tab w:val="left" w:pos="142"/>
          <w:tab w:val="left" w:pos="1134"/>
        </w:tabs>
        <w:spacing w:line="480" w:lineRule="auto"/>
        <w:ind w:left="709" w:right="56"/>
        <w:jc w:val="both"/>
        <w:rPr>
          <w:rFonts w:ascii="Times New Roman" w:hAnsi="Times New Roman" w:cs="Times New Roman"/>
          <w:sz w:val="24"/>
          <w:szCs w:val="24"/>
          <w:lang w:val="en-CA"/>
        </w:rPr>
      </w:pPr>
      <w:r>
        <w:rPr>
          <w:rFonts w:ascii="Times New Roman" w:hAnsi="Times New Roman" w:cs="Times New Roman"/>
          <w:noProof/>
          <w:sz w:val="24"/>
          <w:szCs w:val="24"/>
        </w:rPr>
        <w:pict>
          <v:shape id="_x0000_s1050" type="#_x0000_t32" style="position:absolute;left:0;text-align:left;margin-left:401.85pt;margin-top:1.45pt;width:.05pt;height:72.1pt;z-index:251684864" o:connectortype="straight">
            <v:stroke dashstyle="dash"/>
          </v:shape>
        </w:pict>
      </w:r>
      <w:r>
        <w:rPr>
          <w:rFonts w:ascii="Times New Roman" w:hAnsi="Times New Roman" w:cs="Times New Roman"/>
          <w:noProof/>
          <w:sz w:val="24"/>
          <w:szCs w:val="24"/>
        </w:rPr>
        <w:pict>
          <v:shape id="_x0000_s1049" type="#_x0000_t32" style="position:absolute;left:0;text-align:left;margin-left:220.35pt;margin-top:1.45pt;width:.05pt;height:72.1pt;z-index:251683840" o:connectortype="straight">
            <v:stroke dashstyle="dash"/>
          </v:shape>
        </w:pict>
      </w:r>
      <w:r>
        <w:rPr>
          <w:rFonts w:ascii="Times New Roman" w:hAnsi="Times New Roman" w:cs="Times New Roman"/>
          <w:noProof/>
          <w:sz w:val="24"/>
          <w:szCs w:val="24"/>
        </w:rPr>
        <w:pict>
          <v:shape id="_x0000_s1052" type="#_x0000_t32" style="position:absolute;left:0;text-align:left;margin-left:339.6pt;margin-top:20.2pt;width:.05pt;height:53.25pt;z-index:251686912" o:connectortype="straight">
            <v:stroke dashstyle="dash"/>
          </v:shape>
        </w:pict>
      </w:r>
    </w:p>
    <w:p w:rsidR="00622E07" w:rsidRPr="008A1E80" w:rsidRDefault="002D07C9" w:rsidP="009C16C7">
      <w:pPr>
        <w:tabs>
          <w:tab w:val="left" w:pos="142"/>
        </w:tabs>
        <w:spacing w:line="480" w:lineRule="auto"/>
        <w:ind w:left="284" w:right="56"/>
        <w:jc w:val="both"/>
        <w:rPr>
          <w:rFonts w:ascii="Times New Roman" w:hAnsi="Times New Roman" w:cs="Times New Roman"/>
          <w:sz w:val="24"/>
          <w:szCs w:val="24"/>
          <w:lang w:val="en-CA"/>
        </w:rPr>
      </w:pPr>
      <w:r>
        <w:rPr>
          <w:rFonts w:ascii="Times New Roman" w:hAnsi="Times New Roman" w:cs="Times New Roman"/>
          <w:noProof/>
          <w:sz w:val="24"/>
          <w:szCs w:val="24"/>
        </w:rPr>
        <w:pict>
          <v:shape id="_x0000_s1057" type="#_x0000_t32" style="position:absolute;left:0;text-align:left;margin-left:54.6pt;margin-top:35.85pt;width:.05pt;height:33pt;z-index:251692032" o:connectortype="straight">
            <v:stroke endarrow="block"/>
          </v:shape>
        </w:pict>
      </w:r>
      <w:r>
        <w:rPr>
          <w:rFonts w:ascii="Times New Roman" w:hAnsi="Times New Roman" w:cs="Times New Roman"/>
          <w:noProof/>
          <w:sz w:val="24"/>
          <w:szCs w:val="24"/>
        </w:rPr>
        <w:pict>
          <v:shape id="_x0000_s1063" type="#_x0000_t32" style="position:absolute;left:0;text-align:left;margin-left:316.35pt;margin-top:35.85pt;width:.05pt;height:33pt;flip:x;z-index:251698176" o:connectortype="straight">
            <v:stroke dashstyle="dash" endarrow="block"/>
          </v:shape>
        </w:pict>
      </w:r>
      <w:r>
        <w:rPr>
          <w:rFonts w:ascii="Times New Roman" w:hAnsi="Times New Roman" w:cs="Times New Roman"/>
          <w:noProof/>
          <w:sz w:val="24"/>
          <w:szCs w:val="24"/>
        </w:rPr>
        <w:pict>
          <v:shape id="_x0000_s1045" type="#_x0000_t32" style="position:absolute;left:0;text-align:left;margin-left:220.35pt;margin-top:35.85pt;width:181.5pt;height:.1pt;flip:x y;z-index:251679744" o:connectortype="straight">
            <v:stroke dashstyle="dash"/>
          </v:shape>
        </w:pict>
      </w:r>
      <w:r>
        <w:rPr>
          <w:rFonts w:ascii="Times New Roman" w:hAnsi="Times New Roman" w:cs="Times New Roman"/>
          <w:noProof/>
          <w:sz w:val="24"/>
          <w:szCs w:val="24"/>
        </w:rPr>
        <w:pict>
          <v:shape id="_x0000_s1043" type="#_x0000_t32" style="position:absolute;left:0;text-align:left;margin-left:-.85pt;margin-top:35.85pt;width:133.5pt;height:.05pt;flip:x;z-index:251677696" o:connectortype="straight"/>
        </w:pict>
      </w:r>
      <w:r w:rsidR="00622E07" w:rsidRPr="008A1E80">
        <w:rPr>
          <w:rFonts w:ascii="Times New Roman" w:hAnsi="Times New Roman" w:cs="Times New Roman"/>
          <w:sz w:val="24"/>
          <w:szCs w:val="24"/>
          <w:lang w:val="en-CA"/>
        </w:rPr>
        <w:tab/>
        <w:t xml:space="preserve"> </w:t>
      </w:r>
      <w:r w:rsidR="00622E07" w:rsidRPr="008A1E80">
        <w:rPr>
          <w:rFonts w:ascii="Times New Roman" w:hAnsi="Times New Roman" w:cs="Times New Roman"/>
          <w:sz w:val="24"/>
          <w:szCs w:val="24"/>
          <w:lang w:val="en-CA"/>
        </w:rPr>
        <w:tab/>
      </w:r>
    </w:p>
    <w:p w:rsidR="00622E07" w:rsidRPr="008A1E80" w:rsidRDefault="002D07C9" w:rsidP="009C16C7">
      <w:pPr>
        <w:tabs>
          <w:tab w:val="left" w:pos="0"/>
        </w:tabs>
        <w:spacing w:line="480" w:lineRule="auto"/>
        <w:ind w:left="709" w:right="56"/>
        <w:jc w:val="both"/>
        <w:rPr>
          <w:rFonts w:ascii="Times New Roman" w:hAnsi="Times New Roman" w:cs="Times New Roman"/>
          <w:sz w:val="24"/>
          <w:szCs w:val="24"/>
          <w:lang w:val="en-CA"/>
        </w:rPr>
      </w:pPr>
      <w:r>
        <w:rPr>
          <w:rFonts w:ascii="Times New Roman" w:hAnsi="Times New Roman" w:cs="Times New Roman"/>
          <w:noProof/>
          <w:sz w:val="24"/>
          <w:szCs w:val="24"/>
        </w:rPr>
        <w:pict>
          <v:roundrect id="_x0000_s1048" style="position:absolute;left:0;text-align:left;margin-left:15.6pt;margin-top:31.25pt;width:78pt;height:24pt;z-index:251682816" arcsize="10923f" strokeweight="1.5pt">
            <v:textbox style="mso-next-textbox:#_x0000_s1048">
              <w:txbxContent>
                <w:p w:rsidR="00D6239F" w:rsidRPr="00197183" w:rsidRDefault="00D6239F" w:rsidP="00622E07">
                  <w:pPr>
                    <w:jc w:val="center"/>
                    <w:rPr>
                      <w:rFonts w:ascii="Times New Roman" w:hAnsi="Times New Roman" w:cs="Times New Roman"/>
                    </w:rPr>
                  </w:pPr>
                  <w:r>
                    <w:rPr>
                      <w:rFonts w:ascii="Times New Roman" w:hAnsi="Times New Roman" w:cs="Times New Roman"/>
                    </w:rPr>
                    <w:t>Biaya Dana</w:t>
                  </w:r>
                </w:p>
              </w:txbxContent>
            </v:textbox>
          </v:roundrect>
        </w:pict>
      </w:r>
      <w:r>
        <w:rPr>
          <w:rFonts w:ascii="Times New Roman" w:hAnsi="Times New Roman" w:cs="Times New Roman"/>
          <w:noProof/>
          <w:sz w:val="24"/>
          <w:szCs w:val="24"/>
        </w:rPr>
        <w:pict>
          <v:roundrect id="_x0000_s1064" style="position:absolute;left:0;text-align:left;margin-left:281.1pt;margin-top:29.75pt;width:78pt;height:24pt;z-index:251699200" arcsize="10923f" strokeweight="1.5pt">
            <v:textbox style="mso-next-textbox:#_x0000_s1064">
              <w:txbxContent>
                <w:p w:rsidR="00D6239F" w:rsidRPr="00197183" w:rsidRDefault="00D6239F" w:rsidP="00622E07">
                  <w:pPr>
                    <w:jc w:val="center"/>
                    <w:rPr>
                      <w:rFonts w:ascii="Times New Roman" w:hAnsi="Times New Roman" w:cs="Times New Roman"/>
                    </w:rPr>
                  </w:pPr>
                  <w:r>
                    <w:rPr>
                      <w:rFonts w:ascii="Times New Roman" w:hAnsi="Times New Roman" w:cs="Times New Roman"/>
                    </w:rPr>
                    <w:t>Pendapatan</w:t>
                  </w:r>
                </w:p>
              </w:txbxContent>
            </v:textbox>
          </v:roundrect>
        </w:pict>
      </w:r>
    </w:p>
    <w:p w:rsidR="00622E07" w:rsidRPr="008A1E80" w:rsidRDefault="002D07C9" w:rsidP="009C16C7">
      <w:pPr>
        <w:pStyle w:val="ListParagraph"/>
        <w:tabs>
          <w:tab w:val="left" w:pos="0"/>
        </w:tabs>
        <w:spacing w:line="480" w:lineRule="auto"/>
        <w:ind w:left="142" w:right="56" w:hanging="142"/>
        <w:jc w:val="both"/>
        <w:rPr>
          <w:rFonts w:ascii="Times New Roman" w:hAnsi="Times New Roman" w:cs="Times New Roman"/>
          <w:sz w:val="24"/>
          <w:szCs w:val="24"/>
          <w:lang w:val="en-CA"/>
        </w:rPr>
      </w:pPr>
      <w:r>
        <w:rPr>
          <w:rFonts w:ascii="Times New Roman" w:hAnsi="Times New Roman" w:cs="Times New Roman"/>
          <w:noProof/>
          <w:sz w:val="24"/>
          <w:szCs w:val="24"/>
        </w:rPr>
        <w:pict>
          <v:shape id="_x0000_s1069" type="#_x0000_t32" style="position:absolute;left:0;text-align:left;margin-left:316.4pt;margin-top:16.15pt;width:0;height:27.8pt;flip:y;z-index:251704320" o:connectortype="straight">
            <v:stroke dashstyle="dash"/>
          </v:shape>
        </w:pict>
      </w:r>
      <w:r>
        <w:rPr>
          <w:rFonts w:ascii="Times New Roman" w:hAnsi="Times New Roman" w:cs="Times New Roman"/>
          <w:noProof/>
          <w:sz w:val="24"/>
          <w:szCs w:val="24"/>
        </w:rPr>
        <w:pict>
          <v:shape id="_x0000_s1065" type="#_x0000_t32" style="position:absolute;left:0;text-align:left;margin-left:54.55pt;margin-top:16.15pt;width:.05pt;height:27.7pt;flip:y;z-index:251700224" o:connectortype="straight"/>
        </w:pict>
      </w:r>
    </w:p>
    <w:p w:rsidR="00622E07" w:rsidRPr="008A1E80" w:rsidRDefault="002D07C9" w:rsidP="009C16C7">
      <w:pPr>
        <w:pStyle w:val="ListParagraph"/>
        <w:tabs>
          <w:tab w:val="left" w:pos="709"/>
        </w:tabs>
        <w:spacing w:line="480" w:lineRule="auto"/>
        <w:ind w:left="709" w:right="56" w:hanging="709"/>
        <w:jc w:val="both"/>
        <w:rPr>
          <w:rFonts w:ascii="Times New Roman" w:hAnsi="Times New Roman" w:cs="Times New Roman"/>
          <w:sz w:val="24"/>
          <w:szCs w:val="24"/>
          <w:lang w:val="en-CA"/>
        </w:rPr>
      </w:pPr>
      <w:r>
        <w:rPr>
          <w:rFonts w:ascii="Times New Roman" w:hAnsi="Times New Roman" w:cs="Times New Roman"/>
          <w:noProof/>
          <w:sz w:val="24"/>
          <w:szCs w:val="24"/>
        </w:rPr>
        <w:pict>
          <v:shape id="_x0000_s1067" type="#_x0000_t32" style="position:absolute;left:0;text-align:left;margin-left:191.95pt;margin-top:16.35pt;width:0;height:33.8pt;z-index:251702272" o:connectortype="straight">
            <v:stroke endarrow="block"/>
          </v:shape>
        </w:pict>
      </w:r>
      <w:r>
        <w:rPr>
          <w:rFonts w:ascii="Times New Roman" w:hAnsi="Times New Roman" w:cs="Times New Roman"/>
          <w:noProof/>
          <w:sz w:val="24"/>
          <w:szCs w:val="24"/>
        </w:rPr>
        <w:pict>
          <v:shape id="_x0000_s1083" type="#_x0000_t32" style="position:absolute;left:0;text-align:left;margin-left:186.7pt;margin-top:16.35pt;width:132.05pt;height:0;z-index:251717632" o:connectortype="straight">
            <v:stroke dashstyle="dash"/>
          </v:shape>
        </w:pict>
      </w:r>
      <w:r>
        <w:rPr>
          <w:rFonts w:ascii="Times New Roman" w:hAnsi="Times New Roman" w:cs="Times New Roman"/>
          <w:noProof/>
          <w:sz w:val="24"/>
          <w:szCs w:val="24"/>
        </w:rPr>
        <w:pict>
          <v:shape id="_x0000_s1068" type="#_x0000_t32" style="position:absolute;left:0;text-align:left;margin-left:54.65pt;margin-top:16.3pt;width:132.05pt;height:0;z-index:251703296" o:connectortype="straight"/>
        </w:pict>
      </w:r>
    </w:p>
    <w:p w:rsidR="00622E07" w:rsidRPr="008A1E80" w:rsidRDefault="002D07C9" w:rsidP="009C16C7">
      <w:pPr>
        <w:pStyle w:val="ListParagraph"/>
        <w:tabs>
          <w:tab w:val="left" w:pos="0"/>
        </w:tabs>
        <w:spacing w:line="480" w:lineRule="auto"/>
        <w:ind w:left="426" w:right="56"/>
        <w:jc w:val="both"/>
        <w:rPr>
          <w:rFonts w:ascii="Times New Roman" w:hAnsi="Times New Roman" w:cs="Times New Roman"/>
          <w:sz w:val="24"/>
          <w:szCs w:val="24"/>
          <w:lang w:val="en-CA"/>
        </w:rPr>
      </w:pPr>
      <w:r>
        <w:rPr>
          <w:rFonts w:ascii="Times New Roman" w:hAnsi="Times New Roman" w:cs="Times New Roman"/>
          <w:noProof/>
          <w:sz w:val="24"/>
          <w:szCs w:val="24"/>
        </w:rPr>
        <w:pict>
          <v:roundrect id="_x0000_s1066" style="position:absolute;left:0;text-align:left;margin-left:150.6pt;margin-top:22.55pt;width:76.5pt;height:24pt;z-index:251701248" arcsize="10923f" strokeweight="1.5pt">
            <v:textbox style="mso-next-textbox:#_x0000_s1066">
              <w:txbxContent>
                <w:p w:rsidR="00D6239F" w:rsidRPr="00197183" w:rsidRDefault="00D6239F" w:rsidP="00622E07">
                  <w:pPr>
                    <w:rPr>
                      <w:rFonts w:ascii="Times New Roman" w:hAnsi="Times New Roman" w:cs="Times New Roman"/>
                    </w:rPr>
                  </w:pPr>
                  <w:r>
                    <w:rPr>
                      <w:rFonts w:ascii="Times New Roman" w:hAnsi="Times New Roman" w:cs="Times New Roman"/>
                    </w:rPr>
                    <w:t>Profitabilitas</w:t>
                  </w:r>
                </w:p>
              </w:txbxContent>
            </v:textbox>
          </v:roundrect>
        </w:pict>
      </w:r>
    </w:p>
    <w:p w:rsidR="00622E07" w:rsidRPr="008A1E80" w:rsidRDefault="002D07C9" w:rsidP="009C16C7">
      <w:pPr>
        <w:pStyle w:val="ListParagraph"/>
        <w:tabs>
          <w:tab w:val="left" w:pos="0"/>
        </w:tabs>
        <w:spacing w:line="480" w:lineRule="auto"/>
        <w:ind w:left="426" w:right="56" w:firstLine="567"/>
        <w:jc w:val="both"/>
        <w:rPr>
          <w:rFonts w:ascii="Times New Roman" w:hAnsi="Times New Roman" w:cs="Times New Roman"/>
          <w:sz w:val="24"/>
          <w:szCs w:val="24"/>
          <w:lang w:val="en-CA"/>
        </w:rPr>
      </w:pPr>
      <w:r>
        <w:rPr>
          <w:rFonts w:ascii="Times New Roman" w:hAnsi="Times New Roman" w:cs="Times New Roman"/>
          <w:noProof/>
          <w:sz w:val="24"/>
          <w:szCs w:val="24"/>
        </w:rPr>
        <w:pict>
          <v:shape id="_x0000_s1077" type="#_x0000_t32" style="position:absolute;left:0;text-align:left;margin-left:190.45pt;margin-top:18.95pt;width:0;height:50.1pt;z-index:251712512" o:connectortype="straight">
            <v:stroke endarrow="block"/>
          </v:shape>
        </w:pict>
      </w:r>
    </w:p>
    <w:p w:rsidR="00622E07" w:rsidRPr="008A1E80" w:rsidRDefault="002D07C9" w:rsidP="009C16C7">
      <w:pPr>
        <w:pStyle w:val="ListParagraph"/>
        <w:tabs>
          <w:tab w:val="left" w:pos="360"/>
        </w:tabs>
        <w:spacing w:line="480" w:lineRule="auto"/>
        <w:ind w:left="993" w:right="56"/>
        <w:jc w:val="both"/>
        <w:rPr>
          <w:rFonts w:ascii="Times New Roman" w:hAnsi="Times New Roman" w:cs="Times New Roman"/>
          <w:sz w:val="24"/>
          <w:szCs w:val="24"/>
          <w:lang w:val="en-CA"/>
        </w:rPr>
      </w:pPr>
      <w:r>
        <w:rPr>
          <w:rFonts w:ascii="Times New Roman" w:hAnsi="Times New Roman" w:cs="Times New Roman"/>
          <w:noProof/>
          <w:sz w:val="24"/>
          <w:szCs w:val="24"/>
        </w:rPr>
        <w:pict>
          <v:roundrect id="_x0000_s1071" style="position:absolute;left:0;text-align:left;margin-left:212.1pt;margin-top:21.95pt;width:43.5pt;height:24.5pt;z-index:251706368" arcsize="10923f" strokeweight="1.5pt">
            <v:textbox style="mso-next-textbox:#_x0000_s1071">
              <w:txbxContent>
                <w:p w:rsidR="00D6239F" w:rsidRPr="00197183" w:rsidRDefault="00D6239F" w:rsidP="00622E07">
                  <w:pPr>
                    <w:jc w:val="center"/>
                    <w:rPr>
                      <w:rFonts w:ascii="Times New Roman" w:hAnsi="Times New Roman" w:cs="Times New Roman"/>
                    </w:rPr>
                  </w:pPr>
                  <w:r>
                    <w:rPr>
                      <w:rFonts w:ascii="Times New Roman" w:hAnsi="Times New Roman" w:cs="Times New Roman"/>
                    </w:rPr>
                    <w:t>NIM</w:t>
                  </w:r>
                </w:p>
              </w:txbxContent>
            </v:textbox>
          </v:roundrect>
        </w:pict>
      </w:r>
      <w:r>
        <w:rPr>
          <w:rFonts w:ascii="Times New Roman" w:hAnsi="Times New Roman" w:cs="Times New Roman"/>
          <w:noProof/>
          <w:sz w:val="24"/>
          <w:szCs w:val="24"/>
        </w:rPr>
        <w:pict>
          <v:shape id="_x0000_s1074" type="#_x0000_t32" style="position:absolute;left:0;text-align:left;margin-left:232.35pt;margin-top:2.45pt;width:0;height:19.5pt;z-index:251709440" o:connectortype="straight">
            <v:stroke dashstyle="dash" endarrow="block"/>
          </v:shape>
        </w:pict>
      </w:r>
      <w:r>
        <w:rPr>
          <w:rFonts w:ascii="Times New Roman" w:hAnsi="Times New Roman" w:cs="Times New Roman"/>
          <w:noProof/>
          <w:sz w:val="24"/>
          <w:szCs w:val="24"/>
        </w:rPr>
        <w:pict>
          <v:roundrect id="_x0000_s1070" style="position:absolute;left:0;text-align:left;margin-left:114pt;margin-top:21.95pt;width:40.65pt;height:24.5pt;z-index:251705344" arcsize="10923f" strokeweight="1.5pt">
            <v:textbox style="mso-next-textbox:#_x0000_s1070">
              <w:txbxContent>
                <w:p w:rsidR="00D6239F" w:rsidRPr="00197183" w:rsidRDefault="00D6239F" w:rsidP="00622E07">
                  <w:pPr>
                    <w:rPr>
                      <w:rFonts w:ascii="Times New Roman" w:hAnsi="Times New Roman" w:cs="Times New Roman"/>
                    </w:rPr>
                  </w:pPr>
                  <w:r>
                    <w:rPr>
                      <w:rFonts w:ascii="Times New Roman" w:hAnsi="Times New Roman" w:cs="Times New Roman"/>
                    </w:rPr>
                    <w:t>ROE</w:t>
                  </w:r>
                </w:p>
              </w:txbxContent>
            </v:textbox>
          </v:roundrect>
        </w:pict>
      </w:r>
      <w:r>
        <w:rPr>
          <w:rFonts w:ascii="Times New Roman" w:hAnsi="Times New Roman" w:cs="Times New Roman"/>
          <w:noProof/>
          <w:sz w:val="24"/>
          <w:szCs w:val="24"/>
        </w:rPr>
        <w:pict>
          <v:shape id="_x0000_s1076" type="#_x0000_t32" style="position:absolute;left:0;text-align:left;margin-left:134.85pt;margin-top:3.15pt;width:0;height:19.8pt;z-index:251711488" o:connectortype="straight">
            <v:stroke dashstyle="dash" endarrow="block"/>
          </v:shape>
        </w:pict>
      </w:r>
      <w:r>
        <w:rPr>
          <w:rFonts w:ascii="Times New Roman" w:hAnsi="Times New Roman" w:cs="Times New Roman"/>
          <w:noProof/>
          <w:sz w:val="24"/>
          <w:szCs w:val="24"/>
        </w:rPr>
        <w:pict>
          <v:shape id="_x0000_s1078" type="#_x0000_t32" style="position:absolute;left:0;text-align:left;margin-left:134.85pt;margin-top:2.4pt;width:146.25pt;height:.05pt;flip:x;z-index:251713536" o:connectortype="straight">
            <v:stroke dashstyle="dash"/>
          </v:shape>
        </w:pict>
      </w:r>
      <w:r>
        <w:rPr>
          <w:rFonts w:ascii="Times New Roman" w:hAnsi="Times New Roman" w:cs="Times New Roman"/>
          <w:noProof/>
          <w:sz w:val="24"/>
          <w:szCs w:val="24"/>
        </w:rPr>
        <w:pict>
          <v:roundrect id="_x0000_s1072" style="position:absolute;left:0;text-align:left;margin-left:260.1pt;margin-top:22.95pt;width:49.5pt;height:24.5pt;z-index:251707392" arcsize="10923f" strokeweight="1.5pt">
            <v:textbox style="mso-next-textbox:#_x0000_s1072">
              <w:txbxContent>
                <w:p w:rsidR="00D6239F" w:rsidRPr="00197183" w:rsidRDefault="00D6239F" w:rsidP="00622E07">
                  <w:pPr>
                    <w:jc w:val="center"/>
                    <w:rPr>
                      <w:rFonts w:ascii="Times New Roman" w:hAnsi="Times New Roman" w:cs="Times New Roman"/>
                    </w:rPr>
                  </w:pPr>
                  <w:r>
                    <w:rPr>
                      <w:rFonts w:ascii="Times New Roman" w:hAnsi="Times New Roman" w:cs="Times New Roman"/>
                    </w:rPr>
                    <w:t>BOPO</w:t>
                  </w:r>
                </w:p>
              </w:txbxContent>
            </v:textbox>
          </v:roundrect>
        </w:pict>
      </w:r>
      <w:r>
        <w:rPr>
          <w:rFonts w:ascii="Times New Roman" w:hAnsi="Times New Roman" w:cs="Times New Roman"/>
          <w:noProof/>
          <w:sz w:val="24"/>
          <w:szCs w:val="24"/>
        </w:rPr>
        <w:pict>
          <v:shape id="_x0000_s1075" type="#_x0000_t32" style="position:absolute;left:0;text-align:left;margin-left:281.1pt;margin-top:2.45pt;width:0;height:20.5pt;z-index:251710464" o:connectortype="straight">
            <v:stroke dashstyle="dash" endarrow="block"/>
          </v:shape>
        </w:pict>
      </w:r>
    </w:p>
    <w:p w:rsidR="00622E07" w:rsidRPr="008A1E80" w:rsidRDefault="002D07C9" w:rsidP="009C16C7">
      <w:pPr>
        <w:spacing w:line="240" w:lineRule="auto"/>
        <w:jc w:val="both"/>
        <w:rPr>
          <w:rFonts w:ascii="Times New Roman" w:hAnsi="Times New Roman" w:cs="Times New Roman"/>
          <w:sz w:val="24"/>
          <w:szCs w:val="24"/>
        </w:rPr>
      </w:pPr>
      <w:r>
        <w:rPr>
          <w:rFonts w:ascii="Times New Roman" w:hAnsi="Times New Roman" w:cs="Times New Roman"/>
          <w:noProof/>
          <w:sz w:val="24"/>
          <w:szCs w:val="24"/>
        </w:rPr>
        <w:pict>
          <v:roundrect id="_x0000_s1073" style="position:absolute;left:0;text-align:left;margin-left:164.85pt;margin-top:3.85pt;width:43.5pt;height:20.2pt;z-index:251708416" arcsize="10923f" strokeweight="1.5pt">
            <v:textbox style="mso-next-textbox:#_x0000_s1073">
              <w:txbxContent>
                <w:p w:rsidR="00D6239F" w:rsidRPr="00197183" w:rsidRDefault="00D6239F" w:rsidP="00622E07">
                  <w:pPr>
                    <w:jc w:val="center"/>
                    <w:rPr>
                      <w:rFonts w:ascii="Times New Roman" w:hAnsi="Times New Roman" w:cs="Times New Roman"/>
                    </w:rPr>
                  </w:pPr>
                  <w:r>
                    <w:rPr>
                      <w:rFonts w:ascii="Times New Roman" w:hAnsi="Times New Roman" w:cs="Times New Roman"/>
                    </w:rPr>
                    <w:t>ROA</w:t>
                  </w:r>
                </w:p>
              </w:txbxContent>
            </v:textbox>
          </v:roundrect>
        </w:pict>
      </w:r>
    </w:p>
    <w:p w:rsidR="00622E07" w:rsidRPr="008A1E80" w:rsidRDefault="00622E07" w:rsidP="009C16C7">
      <w:pPr>
        <w:spacing w:line="240" w:lineRule="auto"/>
        <w:jc w:val="both"/>
        <w:rPr>
          <w:rFonts w:ascii="Times New Roman" w:hAnsi="Times New Roman" w:cs="Times New Roman"/>
          <w:sz w:val="24"/>
          <w:szCs w:val="24"/>
        </w:rPr>
      </w:pPr>
    </w:p>
    <w:p w:rsidR="00622E07" w:rsidRPr="008A1E80" w:rsidRDefault="002D07C9" w:rsidP="00A276F5">
      <w:pPr>
        <w:spacing w:line="480" w:lineRule="auto"/>
        <w:jc w:val="center"/>
        <w:outlineLvl w:val="0"/>
        <w:rPr>
          <w:rFonts w:ascii="Times New Roman" w:hAnsi="Times New Roman" w:cs="Times New Roman"/>
          <w:b/>
          <w:sz w:val="24"/>
          <w:szCs w:val="24"/>
        </w:rPr>
      </w:pPr>
      <w:r>
        <w:rPr>
          <w:rFonts w:ascii="Times New Roman" w:hAnsi="Times New Roman" w:cs="Times New Roman"/>
          <w:b/>
          <w:noProof/>
          <w:sz w:val="24"/>
          <w:szCs w:val="24"/>
        </w:rPr>
        <w:pict>
          <v:roundrect id="_x0000_s1079" style="position:absolute;left:0;text-align:left;margin-left:-4.1pt;margin-top:31.45pt;width:154.7pt;height:95.85pt;z-index:251714560" arcsize="10923f" strokeweight="1.5pt">
            <v:textbox style="mso-next-textbox:#_x0000_s1079">
              <w:txbxContent>
                <w:p w:rsidR="00D6239F" w:rsidRPr="00A11460" w:rsidRDefault="00D6239F" w:rsidP="00A11460">
                  <w:pPr>
                    <w:spacing w:line="240" w:lineRule="auto"/>
                    <w:rPr>
                      <w:rFonts w:ascii="Times New Roman" w:hAnsi="Times New Roman" w:cs="Times New Roman"/>
                      <w:sz w:val="20"/>
                      <w:szCs w:val="20"/>
                    </w:rPr>
                  </w:pPr>
                  <w:r w:rsidRPr="00A11460">
                    <w:rPr>
                      <w:rFonts w:ascii="Times New Roman" w:hAnsi="Times New Roman" w:cs="Times New Roman"/>
                      <w:sz w:val="20"/>
                      <w:szCs w:val="20"/>
                    </w:rPr>
                    <w:t>Keterangan:</w:t>
                  </w:r>
                </w:p>
                <w:p w:rsidR="00D6239F" w:rsidRPr="00A11460" w:rsidRDefault="00D6239F" w:rsidP="00A11460">
                  <w:pPr>
                    <w:spacing w:line="240" w:lineRule="auto"/>
                    <w:ind w:left="1440"/>
                    <w:rPr>
                      <w:rFonts w:ascii="Times New Roman" w:hAnsi="Times New Roman" w:cs="Times New Roman"/>
                      <w:sz w:val="20"/>
                      <w:szCs w:val="20"/>
                    </w:rPr>
                  </w:pPr>
                  <w:r w:rsidRPr="00A11460">
                    <w:rPr>
                      <w:rFonts w:ascii="Times New Roman" w:hAnsi="Times New Roman" w:cs="Times New Roman"/>
                      <w:sz w:val="20"/>
                      <w:szCs w:val="20"/>
                    </w:rPr>
                    <w:t xml:space="preserve">Variable tidak diteliti     </w:t>
                  </w:r>
                </w:p>
                <w:p w:rsidR="00D6239F" w:rsidRPr="00A11460" w:rsidRDefault="00D6239F" w:rsidP="00A11460">
                  <w:pPr>
                    <w:spacing w:line="240" w:lineRule="auto"/>
                    <w:ind w:left="1410"/>
                    <w:rPr>
                      <w:rFonts w:ascii="Times New Roman" w:hAnsi="Times New Roman" w:cs="Times New Roman"/>
                      <w:sz w:val="20"/>
                      <w:szCs w:val="20"/>
                    </w:rPr>
                  </w:pPr>
                  <w:r w:rsidRPr="00A11460">
                    <w:rPr>
                      <w:rFonts w:ascii="Times New Roman" w:hAnsi="Times New Roman" w:cs="Times New Roman"/>
                      <w:sz w:val="20"/>
                      <w:szCs w:val="20"/>
                    </w:rPr>
                    <w:t>Variabel diteliti</w:t>
                  </w:r>
                </w:p>
                <w:p w:rsidR="00D6239F" w:rsidRDefault="00D6239F" w:rsidP="00622E07">
                  <w:pPr>
                    <w:ind w:left="1275"/>
                  </w:pPr>
                </w:p>
              </w:txbxContent>
            </v:textbox>
          </v:roundrect>
        </w:pict>
      </w:r>
      <w:r w:rsidR="00F233FB" w:rsidRPr="008A1E80">
        <w:rPr>
          <w:rFonts w:ascii="Times New Roman" w:hAnsi="Times New Roman" w:cs="Times New Roman"/>
          <w:b/>
          <w:sz w:val="24"/>
          <w:szCs w:val="24"/>
        </w:rPr>
        <w:t>Gambar</w:t>
      </w:r>
      <w:r w:rsidR="00622E07" w:rsidRPr="008A1E80">
        <w:rPr>
          <w:rFonts w:ascii="Times New Roman" w:hAnsi="Times New Roman" w:cs="Times New Roman"/>
          <w:b/>
          <w:sz w:val="24"/>
          <w:szCs w:val="24"/>
        </w:rPr>
        <w:t xml:space="preserve"> 2.1</w:t>
      </w:r>
      <w:r w:rsidR="00F233FB" w:rsidRPr="008A1E80">
        <w:rPr>
          <w:rFonts w:ascii="Times New Roman" w:hAnsi="Times New Roman" w:cs="Times New Roman"/>
          <w:b/>
          <w:sz w:val="24"/>
          <w:szCs w:val="24"/>
        </w:rPr>
        <w:t xml:space="preserve"> Bagan</w:t>
      </w:r>
      <w:r w:rsidR="00622E07" w:rsidRPr="008A1E80">
        <w:rPr>
          <w:rFonts w:ascii="Times New Roman" w:hAnsi="Times New Roman" w:cs="Times New Roman"/>
          <w:b/>
          <w:sz w:val="24"/>
          <w:szCs w:val="24"/>
        </w:rPr>
        <w:t xml:space="preserve"> Kerangka Pemikiran</w:t>
      </w:r>
    </w:p>
    <w:p w:rsidR="00622E07" w:rsidRPr="008A1E80" w:rsidRDefault="00622E07" w:rsidP="009C16C7">
      <w:pPr>
        <w:jc w:val="both"/>
        <w:rPr>
          <w:rFonts w:ascii="Times New Roman" w:hAnsi="Times New Roman" w:cs="Times New Roman"/>
          <w:sz w:val="24"/>
          <w:szCs w:val="24"/>
        </w:rPr>
      </w:pPr>
    </w:p>
    <w:p w:rsidR="00622E07" w:rsidRPr="008A1E80" w:rsidRDefault="002D07C9" w:rsidP="009C16C7">
      <w:pPr>
        <w:jc w:val="both"/>
        <w:rPr>
          <w:rFonts w:ascii="Times New Roman" w:hAnsi="Times New Roman" w:cs="Times New Roman"/>
          <w:sz w:val="24"/>
          <w:szCs w:val="24"/>
        </w:rPr>
      </w:pPr>
      <w:r>
        <w:rPr>
          <w:rFonts w:ascii="Times New Roman" w:hAnsi="Times New Roman" w:cs="Times New Roman"/>
          <w:b/>
          <w:noProof/>
          <w:sz w:val="24"/>
          <w:szCs w:val="24"/>
        </w:rPr>
        <w:pict>
          <v:shape id="_x0000_s1081" type="#_x0000_t32" style="position:absolute;left:0;text-align:left;margin-left:20.85pt;margin-top:3.05pt;width:39.75pt;height:0;z-index:251716608" o:connectortype="straight">
            <v:stroke dashstyle="dash" endarrow="block"/>
          </v:shape>
        </w:pict>
      </w:r>
      <w:r>
        <w:rPr>
          <w:rFonts w:ascii="Times New Roman" w:hAnsi="Times New Roman" w:cs="Times New Roman"/>
          <w:b/>
          <w:noProof/>
          <w:sz w:val="24"/>
          <w:szCs w:val="24"/>
        </w:rPr>
        <w:pict>
          <v:shape id="_x0000_s1080" type="#_x0000_t32" style="position:absolute;left:0;text-align:left;margin-left:20.85pt;margin-top:31.7pt;width:39.75pt;height:0;z-index:251715584" o:connectortype="straight">
            <v:stroke endarrow="block"/>
          </v:shape>
        </w:pict>
      </w:r>
    </w:p>
    <w:p w:rsidR="00804BB0" w:rsidRDefault="00804BB0" w:rsidP="00A276F5">
      <w:pPr>
        <w:tabs>
          <w:tab w:val="left" w:pos="567"/>
        </w:tabs>
        <w:jc w:val="both"/>
        <w:outlineLvl w:val="0"/>
        <w:rPr>
          <w:rFonts w:ascii="Times New Roman" w:hAnsi="Times New Roman" w:cs="Times New Roman"/>
          <w:b/>
          <w:sz w:val="24"/>
          <w:szCs w:val="24"/>
        </w:rPr>
      </w:pPr>
    </w:p>
    <w:p w:rsidR="00804BB0" w:rsidRDefault="00804BB0" w:rsidP="00A276F5">
      <w:pPr>
        <w:tabs>
          <w:tab w:val="left" w:pos="567"/>
        </w:tabs>
        <w:jc w:val="both"/>
        <w:outlineLvl w:val="0"/>
        <w:rPr>
          <w:rFonts w:ascii="Times New Roman" w:hAnsi="Times New Roman" w:cs="Times New Roman"/>
          <w:b/>
          <w:sz w:val="24"/>
          <w:szCs w:val="24"/>
        </w:rPr>
      </w:pPr>
    </w:p>
    <w:p w:rsidR="00804BB0" w:rsidRDefault="00804BB0" w:rsidP="00A276F5">
      <w:pPr>
        <w:tabs>
          <w:tab w:val="left" w:pos="567"/>
        </w:tabs>
        <w:jc w:val="both"/>
        <w:outlineLvl w:val="0"/>
        <w:rPr>
          <w:rFonts w:ascii="Times New Roman" w:hAnsi="Times New Roman" w:cs="Times New Roman"/>
          <w:b/>
          <w:sz w:val="24"/>
          <w:szCs w:val="24"/>
        </w:rPr>
      </w:pPr>
    </w:p>
    <w:p w:rsidR="00804BB0" w:rsidRDefault="00804BB0" w:rsidP="00A276F5">
      <w:pPr>
        <w:tabs>
          <w:tab w:val="left" w:pos="567"/>
        </w:tabs>
        <w:jc w:val="both"/>
        <w:outlineLvl w:val="0"/>
        <w:rPr>
          <w:rFonts w:ascii="Times New Roman" w:hAnsi="Times New Roman" w:cs="Times New Roman"/>
          <w:b/>
          <w:sz w:val="24"/>
          <w:szCs w:val="24"/>
        </w:rPr>
      </w:pPr>
    </w:p>
    <w:p w:rsidR="00804BB0" w:rsidRDefault="00804BB0" w:rsidP="00A276F5">
      <w:pPr>
        <w:tabs>
          <w:tab w:val="left" w:pos="567"/>
        </w:tabs>
        <w:jc w:val="both"/>
        <w:outlineLvl w:val="0"/>
        <w:rPr>
          <w:rFonts w:ascii="Times New Roman" w:hAnsi="Times New Roman" w:cs="Times New Roman"/>
          <w:b/>
          <w:sz w:val="24"/>
          <w:szCs w:val="24"/>
        </w:rPr>
      </w:pPr>
    </w:p>
    <w:p w:rsidR="00804BB0" w:rsidRPr="008A1E80" w:rsidRDefault="00622E07" w:rsidP="00A276F5">
      <w:pPr>
        <w:tabs>
          <w:tab w:val="left" w:pos="567"/>
        </w:tabs>
        <w:jc w:val="both"/>
        <w:outlineLvl w:val="0"/>
        <w:rPr>
          <w:rFonts w:ascii="Times New Roman" w:hAnsi="Times New Roman" w:cs="Times New Roman"/>
          <w:b/>
          <w:sz w:val="24"/>
          <w:szCs w:val="24"/>
        </w:rPr>
      </w:pPr>
      <w:r w:rsidRPr="008A1E80">
        <w:rPr>
          <w:rFonts w:ascii="Times New Roman" w:hAnsi="Times New Roman" w:cs="Times New Roman"/>
          <w:b/>
          <w:sz w:val="24"/>
          <w:szCs w:val="24"/>
        </w:rPr>
        <w:lastRenderedPageBreak/>
        <w:t>2.3</w:t>
      </w:r>
      <w:r w:rsidRPr="008A1E80">
        <w:rPr>
          <w:rFonts w:ascii="Times New Roman" w:hAnsi="Times New Roman" w:cs="Times New Roman"/>
          <w:b/>
          <w:sz w:val="24"/>
          <w:szCs w:val="24"/>
        </w:rPr>
        <w:tab/>
      </w:r>
      <w:r w:rsidR="00804BB0">
        <w:rPr>
          <w:rFonts w:ascii="Times New Roman" w:hAnsi="Times New Roman" w:cs="Times New Roman"/>
          <w:b/>
          <w:sz w:val="24"/>
          <w:szCs w:val="24"/>
        </w:rPr>
        <w:t xml:space="preserve">   Hipotesis Penelitian</w:t>
      </w:r>
    </w:p>
    <w:p w:rsidR="00622E07" w:rsidRPr="008A1E80" w:rsidRDefault="00622E07" w:rsidP="009C16C7">
      <w:pPr>
        <w:spacing w:after="0" w:line="480" w:lineRule="auto"/>
        <w:ind w:firstLine="720"/>
        <w:jc w:val="both"/>
        <w:rPr>
          <w:rFonts w:ascii="Times New Roman" w:hAnsi="Times New Roman" w:cs="Times New Roman"/>
          <w:sz w:val="24"/>
          <w:szCs w:val="24"/>
        </w:rPr>
      </w:pPr>
      <w:proofErr w:type="gramStart"/>
      <w:r w:rsidRPr="008A1E80">
        <w:rPr>
          <w:rFonts w:ascii="Times New Roman" w:hAnsi="Times New Roman" w:cs="Times New Roman"/>
          <w:sz w:val="24"/>
          <w:szCs w:val="24"/>
        </w:rPr>
        <w:t>Hipotesis merupakan jawaban sementara yang perlu dibuktikan secara empiris</w:t>
      </w:r>
      <w:r w:rsidR="00333C35" w:rsidRPr="008A1E80">
        <w:rPr>
          <w:rFonts w:ascii="Times New Roman" w:hAnsi="Times New Roman" w:cs="Times New Roman"/>
          <w:sz w:val="24"/>
          <w:szCs w:val="24"/>
        </w:rPr>
        <w:t>, k</w:t>
      </w:r>
      <w:r w:rsidRPr="008A1E80">
        <w:rPr>
          <w:rFonts w:ascii="Times New Roman" w:hAnsi="Times New Roman" w:cs="Times New Roman"/>
          <w:sz w:val="24"/>
          <w:szCs w:val="24"/>
        </w:rPr>
        <w:t>arena hipotesis merupakan jawaban hanya berdasarkan teori.</w:t>
      </w:r>
      <w:proofErr w:type="gramEnd"/>
      <w:r w:rsidRPr="008A1E80">
        <w:rPr>
          <w:rFonts w:ascii="Times New Roman" w:hAnsi="Times New Roman" w:cs="Times New Roman"/>
          <w:sz w:val="24"/>
          <w:szCs w:val="24"/>
        </w:rPr>
        <w:t xml:space="preserve"> Adapun hipotesis yang dikemukakan dalam penelitian ini adalah “</w:t>
      </w:r>
      <w:r w:rsidRPr="008A1E80">
        <w:rPr>
          <w:rFonts w:ascii="Times New Roman" w:hAnsi="Times New Roman" w:cs="Times New Roman"/>
          <w:i/>
          <w:sz w:val="24"/>
          <w:szCs w:val="24"/>
        </w:rPr>
        <w:t>Cost of Fund</w:t>
      </w:r>
      <w:r w:rsidRPr="008A1E80">
        <w:rPr>
          <w:rFonts w:ascii="Times New Roman" w:hAnsi="Times New Roman" w:cs="Times New Roman"/>
          <w:sz w:val="24"/>
          <w:szCs w:val="24"/>
        </w:rPr>
        <w:t xml:space="preserve"> Giro dan Deposito berpengaruh terhadap </w:t>
      </w:r>
      <w:r w:rsidRPr="008A1E80">
        <w:rPr>
          <w:rFonts w:ascii="Times New Roman" w:hAnsi="Times New Roman" w:cs="Times New Roman"/>
          <w:i/>
          <w:sz w:val="24"/>
          <w:szCs w:val="24"/>
        </w:rPr>
        <w:t xml:space="preserve">Return </w:t>
      </w:r>
      <w:proofErr w:type="gramStart"/>
      <w:r w:rsidRPr="008A1E80">
        <w:rPr>
          <w:rFonts w:ascii="Times New Roman" w:hAnsi="Times New Roman" w:cs="Times New Roman"/>
          <w:i/>
          <w:sz w:val="24"/>
          <w:szCs w:val="24"/>
        </w:rPr>
        <w:t>On</w:t>
      </w:r>
      <w:proofErr w:type="gramEnd"/>
      <w:r w:rsidRPr="008A1E80">
        <w:rPr>
          <w:rFonts w:ascii="Times New Roman" w:hAnsi="Times New Roman" w:cs="Times New Roman"/>
          <w:i/>
          <w:sz w:val="24"/>
          <w:szCs w:val="24"/>
        </w:rPr>
        <w:t xml:space="preserve"> Assets </w:t>
      </w:r>
      <w:r w:rsidRPr="008A1E80">
        <w:rPr>
          <w:rFonts w:ascii="Times New Roman" w:hAnsi="Times New Roman" w:cs="Times New Roman"/>
          <w:sz w:val="24"/>
          <w:szCs w:val="24"/>
        </w:rPr>
        <w:t>(ROA).</w:t>
      </w:r>
    </w:p>
    <w:p w:rsidR="002B1891" w:rsidRPr="008A1E80" w:rsidRDefault="002B1891" w:rsidP="009C16C7">
      <w:pPr>
        <w:jc w:val="both"/>
        <w:rPr>
          <w:rFonts w:ascii="Times New Roman" w:hAnsi="Times New Roman" w:cs="Times New Roman"/>
        </w:rPr>
      </w:pPr>
    </w:p>
    <w:sectPr w:rsidR="002B1891" w:rsidRPr="008A1E80" w:rsidSect="009C5E8B">
      <w:headerReference w:type="even" r:id="rId9"/>
      <w:headerReference w:type="default" r:id="rId10"/>
      <w:footerReference w:type="even" r:id="rId11"/>
      <w:footerReference w:type="default" r:id="rId12"/>
      <w:headerReference w:type="first" r:id="rId13"/>
      <w:footerReference w:type="first" r:id="rId14"/>
      <w:pgSz w:w="11907" w:h="16839" w:code="9"/>
      <w:pgMar w:top="1701" w:right="1701" w:bottom="1701" w:left="2410" w:header="720" w:footer="720" w:gutter="0"/>
      <w:pgNumType w:start="8"/>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07C9" w:rsidRDefault="002D07C9" w:rsidP="00C0015C">
      <w:pPr>
        <w:spacing w:after="0" w:line="240" w:lineRule="auto"/>
      </w:pPr>
      <w:r>
        <w:separator/>
      </w:r>
    </w:p>
  </w:endnote>
  <w:endnote w:type="continuationSeparator" w:id="0">
    <w:p w:rsidR="002D07C9" w:rsidRDefault="002D07C9" w:rsidP="00C001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74C4" w:rsidRDefault="000D74C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27915"/>
      <w:docPartObj>
        <w:docPartGallery w:val="Page Numbers (Bottom of Page)"/>
        <w:docPartUnique/>
      </w:docPartObj>
    </w:sdtPr>
    <w:sdtEndPr/>
    <w:sdtContent>
      <w:p w:rsidR="00D6239F" w:rsidRDefault="002D07C9">
        <w:pPr>
          <w:pStyle w:val="Footer"/>
          <w:jc w:val="right"/>
        </w:pPr>
        <w:r>
          <w:fldChar w:fldCharType="begin"/>
        </w:r>
        <w:r>
          <w:instrText xml:space="preserve"> PAGE   \* MERGEFORMAT </w:instrText>
        </w:r>
        <w:r>
          <w:fldChar w:fldCharType="separate"/>
        </w:r>
        <w:r w:rsidR="000D74C4">
          <w:rPr>
            <w:noProof/>
          </w:rPr>
          <w:t>8</w:t>
        </w:r>
        <w:r>
          <w:rPr>
            <w:noProof/>
          </w:rPr>
          <w:fldChar w:fldCharType="end"/>
        </w:r>
      </w:p>
    </w:sdtContent>
  </w:sdt>
  <w:p w:rsidR="00D6239F" w:rsidRDefault="00D6239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74C4" w:rsidRDefault="000D74C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07C9" w:rsidRDefault="002D07C9" w:rsidP="00C0015C">
      <w:pPr>
        <w:spacing w:after="0" w:line="240" w:lineRule="auto"/>
      </w:pPr>
      <w:r>
        <w:separator/>
      </w:r>
    </w:p>
  </w:footnote>
  <w:footnote w:type="continuationSeparator" w:id="0">
    <w:p w:rsidR="002D07C9" w:rsidRDefault="002D07C9" w:rsidP="00C0015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74C4" w:rsidRDefault="000D74C4">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640479" o:spid="_x0000_s2050" type="#_x0000_t75" style="position:absolute;margin-left:0;margin-top:0;width:389.75pt;height:389.7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74C4" w:rsidRDefault="000D74C4">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640480" o:spid="_x0000_s2051" type="#_x0000_t75" style="position:absolute;margin-left:0;margin-top:0;width:389.75pt;height:389.7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74C4" w:rsidRDefault="000D74C4">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640478" o:spid="_x0000_s2049" type="#_x0000_t75" style="position:absolute;margin-left:0;margin-top:0;width:389.75pt;height:389.7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D6F4A"/>
    <w:multiLevelType w:val="hybridMultilevel"/>
    <w:tmpl w:val="18F82622"/>
    <w:lvl w:ilvl="0" w:tplc="04090011">
      <w:start w:val="1"/>
      <w:numFmt w:val="decimal"/>
      <w:lvlText w:val="%1)"/>
      <w:lvlJc w:val="left"/>
      <w:pPr>
        <w:ind w:left="2171" w:hanging="360"/>
      </w:pPr>
      <w:rPr>
        <w:rFonts w:hint="default"/>
        <w:i w:val="0"/>
      </w:rPr>
    </w:lvl>
    <w:lvl w:ilvl="1" w:tplc="04090019" w:tentative="1">
      <w:start w:val="1"/>
      <w:numFmt w:val="lowerLetter"/>
      <w:lvlText w:val="%2."/>
      <w:lvlJc w:val="left"/>
      <w:pPr>
        <w:ind w:left="2891" w:hanging="360"/>
      </w:pPr>
    </w:lvl>
    <w:lvl w:ilvl="2" w:tplc="0409001B" w:tentative="1">
      <w:start w:val="1"/>
      <w:numFmt w:val="lowerRoman"/>
      <w:lvlText w:val="%3."/>
      <w:lvlJc w:val="right"/>
      <w:pPr>
        <w:ind w:left="3611" w:hanging="180"/>
      </w:pPr>
    </w:lvl>
    <w:lvl w:ilvl="3" w:tplc="0409000F" w:tentative="1">
      <w:start w:val="1"/>
      <w:numFmt w:val="decimal"/>
      <w:lvlText w:val="%4."/>
      <w:lvlJc w:val="left"/>
      <w:pPr>
        <w:ind w:left="4331" w:hanging="360"/>
      </w:pPr>
    </w:lvl>
    <w:lvl w:ilvl="4" w:tplc="04090019" w:tentative="1">
      <w:start w:val="1"/>
      <w:numFmt w:val="lowerLetter"/>
      <w:lvlText w:val="%5."/>
      <w:lvlJc w:val="left"/>
      <w:pPr>
        <w:ind w:left="5051" w:hanging="360"/>
      </w:pPr>
    </w:lvl>
    <w:lvl w:ilvl="5" w:tplc="0409001B" w:tentative="1">
      <w:start w:val="1"/>
      <w:numFmt w:val="lowerRoman"/>
      <w:lvlText w:val="%6."/>
      <w:lvlJc w:val="right"/>
      <w:pPr>
        <w:ind w:left="5771" w:hanging="180"/>
      </w:pPr>
    </w:lvl>
    <w:lvl w:ilvl="6" w:tplc="0409000F" w:tentative="1">
      <w:start w:val="1"/>
      <w:numFmt w:val="decimal"/>
      <w:lvlText w:val="%7."/>
      <w:lvlJc w:val="left"/>
      <w:pPr>
        <w:ind w:left="6491" w:hanging="360"/>
      </w:pPr>
    </w:lvl>
    <w:lvl w:ilvl="7" w:tplc="04090019" w:tentative="1">
      <w:start w:val="1"/>
      <w:numFmt w:val="lowerLetter"/>
      <w:lvlText w:val="%8."/>
      <w:lvlJc w:val="left"/>
      <w:pPr>
        <w:ind w:left="7211" w:hanging="360"/>
      </w:pPr>
    </w:lvl>
    <w:lvl w:ilvl="8" w:tplc="0409001B" w:tentative="1">
      <w:start w:val="1"/>
      <w:numFmt w:val="lowerRoman"/>
      <w:lvlText w:val="%9."/>
      <w:lvlJc w:val="right"/>
      <w:pPr>
        <w:ind w:left="7931" w:hanging="180"/>
      </w:pPr>
    </w:lvl>
  </w:abstractNum>
  <w:abstractNum w:abstractNumId="1">
    <w:nsid w:val="0DAA72C6"/>
    <w:multiLevelType w:val="hybridMultilevel"/>
    <w:tmpl w:val="9940A860"/>
    <w:lvl w:ilvl="0" w:tplc="04090011">
      <w:start w:val="1"/>
      <w:numFmt w:val="decimal"/>
      <w:lvlText w:val="%1)"/>
      <w:lvlJc w:val="left"/>
      <w:pPr>
        <w:ind w:left="2171" w:hanging="360"/>
      </w:pPr>
      <w:rPr>
        <w:rFonts w:hint="default"/>
        <w:i w:val="0"/>
      </w:rPr>
    </w:lvl>
    <w:lvl w:ilvl="1" w:tplc="04090019" w:tentative="1">
      <w:start w:val="1"/>
      <w:numFmt w:val="lowerLetter"/>
      <w:lvlText w:val="%2."/>
      <w:lvlJc w:val="left"/>
      <w:pPr>
        <w:ind w:left="2891" w:hanging="360"/>
      </w:pPr>
    </w:lvl>
    <w:lvl w:ilvl="2" w:tplc="0409001B" w:tentative="1">
      <w:start w:val="1"/>
      <w:numFmt w:val="lowerRoman"/>
      <w:lvlText w:val="%3."/>
      <w:lvlJc w:val="right"/>
      <w:pPr>
        <w:ind w:left="3611" w:hanging="180"/>
      </w:pPr>
    </w:lvl>
    <w:lvl w:ilvl="3" w:tplc="0409000F" w:tentative="1">
      <w:start w:val="1"/>
      <w:numFmt w:val="decimal"/>
      <w:lvlText w:val="%4."/>
      <w:lvlJc w:val="left"/>
      <w:pPr>
        <w:ind w:left="4331" w:hanging="360"/>
      </w:pPr>
    </w:lvl>
    <w:lvl w:ilvl="4" w:tplc="04090019" w:tentative="1">
      <w:start w:val="1"/>
      <w:numFmt w:val="lowerLetter"/>
      <w:lvlText w:val="%5."/>
      <w:lvlJc w:val="left"/>
      <w:pPr>
        <w:ind w:left="5051" w:hanging="360"/>
      </w:pPr>
    </w:lvl>
    <w:lvl w:ilvl="5" w:tplc="0409001B" w:tentative="1">
      <w:start w:val="1"/>
      <w:numFmt w:val="lowerRoman"/>
      <w:lvlText w:val="%6."/>
      <w:lvlJc w:val="right"/>
      <w:pPr>
        <w:ind w:left="5771" w:hanging="180"/>
      </w:pPr>
    </w:lvl>
    <w:lvl w:ilvl="6" w:tplc="0409000F" w:tentative="1">
      <w:start w:val="1"/>
      <w:numFmt w:val="decimal"/>
      <w:lvlText w:val="%7."/>
      <w:lvlJc w:val="left"/>
      <w:pPr>
        <w:ind w:left="6491" w:hanging="360"/>
      </w:pPr>
    </w:lvl>
    <w:lvl w:ilvl="7" w:tplc="04090019" w:tentative="1">
      <w:start w:val="1"/>
      <w:numFmt w:val="lowerLetter"/>
      <w:lvlText w:val="%8."/>
      <w:lvlJc w:val="left"/>
      <w:pPr>
        <w:ind w:left="7211" w:hanging="360"/>
      </w:pPr>
    </w:lvl>
    <w:lvl w:ilvl="8" w:tplc="0409001B" w:tentative="1">
      <w:start w:val="1"/>
      <w:numFmt w:val="lowerRoman"/>
      <w:lvlText w:val="%9."/>
      <w:lvlJc w:val="right"/>
      <w:pPr>
        <w:ind w:left="7931" w:hanging="180"/>
      </w:pPr>
    </w:lvl>
  </w:abstractNum>
  <w:abstractNum w:abstractNumId="2">
    <w:nsid w:val="11355DF8"/>
    <w:multiLevelType w:val="hybridMultilevel"/>
    <w:tmpl w:val="9C1A2A52"/>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
    <w:nsid w:val="169E559B"/>
    <w:multiLevelType w:val="hybridMultilevel"/>
    <w:tmpl w:val="3288131E"/>
    <w:lvl w:ilvl="0" w:tplc="04090011">
      <w:start w:val="1"/>
      <w:numFmt w:val="decimal"/>
      <w:lvlText w:val="%1)"/>
      <w:lvlJc w:val="left"/>
      <w:pPr>
        <w:ind w:left="2160" w:hanging="360"/>
      </w:pPr>
      <w:rPr>
        <w:rFonts w:hint="default"/>
        <w:i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nsid w:val="1BEB4167"/>
    <w:multiLevelType w:val="hybridMultilevel"/>
    <w:tmpl w:val="5586466A"/>
    <w:lvl w:ilvl="0" w:tplc="04090011">
      <w:start w:val="1"/>
      <w:numFmt w:val="decimal"/>
      <w:lvlText w:val="%1)"/>
      <w:lvlJc w:val="left"/>
      <w:pPr>
        <w:ind w:left="2705" w:hanging="360"/>
      </w:pPr>
    </w:lvl>
    <w:lvl w:ilvl="1" w:tplc="04090019">
      <w:start w:val="1"/>
      <w:numFmt w:val="lowerLetter"/>
      <w:lvlText w:val="%2."/>
      <w:lvlJc w:val="left"/>
      <w:pPr>
        <w:ind w:left="3425" w:hanging="360"/>
      </w:pPr>
    </w:lvl>
    <w:lvl w:ilvl="2" w:tplc="0409001B" w:tentative="1">
      <w:start w:val="1"/>
      <w:numFmt w:val="lowerRoman"/>
      <w:lvlText w:val="%3."/>
      <w:lvlJc w:val="right"/>
      <w:pPr>
        <w:ind w:left="4145" w:hanging="180"/>
      </w:pPr>
    </w:lvl>
    <w:lvl w:ilvl="3" w:tplc="0409000F" w:tentative="1">
      <w:start w:val="1"/>
      <w:numFmt w:val="decimal"/>
      <w:lvlText w:val="%4."/>
      <w:lvlJc w:val="left"/>
      <w:pPr>
        <w:ind w:left="4865" w:hanging="360"/>
      </w:pPr>
    </w:lvl>
    <w:lvl w:ilvl="4" w:tplc="04090019" w:tentative="1">
      <w:start w:val="1"/>
      <w:numFmt w:val="lowerLetter"/>
      <w:lvlText w:val="%5."/>
      <w:lvlJc w:val="left"/>
      <w:pPr>
        <w:ind w:left="5585" w:hanging="360"/>
      </w:pPr>
    </w:lvl>
    <w:lvl w:ilvl="5" w:tplc="0409001B" w:tentative="1">
      <w:start w:val="1"/>
      <w:numFmt w:val="lowerRoman"/>
      <w:lvlText w:val="%6."/>
      <w:lvlJc w:val="right"/>
      <w:pPr>
        <w:ind w:left="6305" w:hanging="180"/>
      </w:pPr>
    </w:lvl>
    <w:lvl w:ilvl="6" w:tplc="0409000F" w:tentative="1">
      <w:start w:val="1"/>
      <w:numFmt w:val="decimal"/>
      <w:lvlText w:val="%7."/>
      <w:lvlJc w:val="left"/>
      <w:pPr>
        <w:ind w:left="7025" w:hanging="360"/>
      </w:pPr>
    </w:lvl>
    <w:lvl w:ilvl="7" w:tplc="04090019" w:tentative="1">
      <w:start w:val="1"/>
      <w:numFmt w:val="lowerLetter"/>
      <w:lvlText w:val="%8."/>
      <w:lvlJc w:val="left"/>
      <w:pPr>
        <w:ind w:left="7745" w:hanging="360"/>
      </w:pPr>
    </w:lvl>
    <w:lvl w:ilvl="8" w:tplc="0409001B" w:tentative="1">
      <w:start w:val="1"/>
      <w:numFmt w:val="lowerRoman"/>
      <w:lvlText w:val="%9."/>
      <w:lvlJc w:val="right"/>
      <w:pPr>
        <w:ind w:left="8465" w:hanging="180"/>
      </w:pPr>
    </w:lvl>
  </w:abstractNum>
  <w:abstractNum w:abstractNumId="5">
    <w:nsid w:val="21DE6B58"/>
    <w:multiLevelType w:val="hybridMultilevel"/>
    <w:tmpl w:val="11AC52A8"/>
    <w:lvl w:ilvl="0" w:tplc="04090011">
      <w:start w:val="1"/>
      <w:numFmt w:val="decimal"/>
      <w:lvlText w:val="%1)"/>
      <w:lvlJc w:val="left"/>
      <w:pPr>
        <w:ind w:left="1014" w:hanging="360"/>
      </w:pPr>
    </w:lvl>
    <w:lvl w:ilvl="1" w:tplc="04090019" w:tentative="1">
      <w:start w:val="1"/>
      <w:numFmt w:val="lowerLetter"/>
      <w:lvlText w:val="%2."/>
      <w:lvlJc w:val="left"/>
      <w:pPr>
        <w:ind w:left="1734" w:hanging="360"/>
      </w:pPr>
    </w:lvl>
    <w:lvl w:ilvl="2" w:tplc="0409001B" w:tentative="1">
      <w:start w:val="1"/>
      <w:numFmt w:val="lowerRoman"/>
      <w:lvlText w:val="%3."/>
      <w:lvlJc w:val="right"/>
      <w:pPr>
        <w:ind w:left="2454" w:hanging="180"/>
      </w:pPr>
    </w:lvl>
    <w:lvl w:ilvl="3" w:tplc="0409000F" w:tentative="1">
      <w:start w:val="1"/>
      <w:numFmt w:val="decimal"/>
      <w:lvlText w:val="%4."/>
      <w:lvlJc w:val="left"/>
      <w:pPr>
        <w:ind w:left="3174" w:hanging="360"/>
      </w:pPr>
    </w:lvl>
    <w:lvl w:ilvl="4" w:tplc="04090019" w:tentative="1">
      <w:start w:val="1"/>
      <w:numFmt w:val="lowerLetter"/>
      <w:lvlText w:val="%5."/>
      <w:lvlJc w:val="left"/>
      <w:pPr>
        <w:ind w:left="3894" w:hanging="360"/>
      </w:pPr>
    </w:lvl>
    <w:lvl w:ilvl="5" w:tplc="0409001B" w:tentative="1">
      <w:start w:val="1"/>
      <w:numFmt w:val="lowerRoman"/>
      <w:lvlText w:val="%6."/>
      <w:lvlJc w:val="right"/>
      <w:pPr>
        <w:ind w:left="4614" w:hanging="180"/>
      </w:pPr>
    </w:lvl>
    <w:lvl w:ilvl="6" w:tplc="0409000F" w:tentative="1">
      <w:start w:val="1"/>
      <w:numFmt w:val="decimal"/>
      <w:lvlText w:val="%7."/>
      <w:lvlJc w:val="left"/>
      <w:pPr>
        <w:ind w:left="5334" w:hanging="360"/>
      </w:pPr>
    </w:lvl>
    <w:lvl w:ilvl="7" w:tplc="04090019" w:tentative="1">
      <w:start w:val="1"/>
      <w:numFmt w:val="lowerLetter"/>
      <w:lvlText w:val="%8."/>
      <w:lvlJc w:val="left"/>
      <w:pPr>
        <w:ind w:left="6054" w:hanging="360"/>
      </w:pPr>
    </w:lvl>
    <w:lvl w:ilvl="8" w:tplc="0409001B" w:tentative="1">
      <w:start w:val="1"/>
      <w:numFmt w:val="lowerRoman"/>
      <w:lvlText w:val="%9."/>
      <w:lvlJc w:val="right"/>
      <w:pPr>
        <w:ind w:left="6774" w:hanging="180"/>
      </w:pPr>
    </w:lvl>
  </w:abstractNum>
  <w:abstractNum w:abstractNumId="6">
    <w:nsid w:val="22BE1899"/>
    <w:multiLevelType w:val="hybridMultilevel"/>
    <w:tmpl w:val="B6D819F2"/>
    <w:lvl w:ilvl="0" w:tplc="D9CAD760">
      <w:start w:val="1"/>
      <w:numFmt w:val="decimal"/>
      <w:lvlText w:val="(%1)"/>
      <w:lvlJc w:val="left"/>
      <w:pPr>
        <w:ind w:left="1146" w:hanging="360"/>
      </w:pPr>
      <w:rPr>
        <w:rFonts w:hint="default"/>
        <w:i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
    <w:nsid w:val="2A217E40"/>
    <w:multiLevelType w:val="hybridMultilevel"/>
    <w:tmpl w:val="55F64730"/>
    <w:lvl w:ilvl="0" w:tplc="66BA4B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0002F30"/>
    <w:multiLevelType w:val="hybridMultilevel"/>
    <w:tmpl w:val="DB9A3C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293642F"/>
    <w:multiLevelType w:val="hybridMultilevel"/>
    <w:tmpl w:val="C19AA6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46E1DA0"/>
    <w:multiLevelType w:val="hybridMultilevel"/>
    <w:tmpl w:val="DF82089E"/>
    <w:lvl w:ilvl="0" w:tplc="04090011">
      <w:start w:val="1"/>
      <w:numFmt w:val="decimal"/>
      <w:lvlText w:val="%1)"/>
      <w:lvlJc w:val="left"/>
      <w:pPr>
        <w:ind w:left="2726" w:hanging="360"/>
      </w:pPr>
      <w:rPr>
        <w:rFonts w:hint="default"/>
        <w:i w:val="0"/>
      </w:rPr>
    </w:lvl>
    <w:lvl w:ilvl="1" w:tplc="04090019" w:tentative="1">
      <w:start w:val="1"/>
      <w:numFmt w:val="lowerLetter"/>
      <w:lvlText w:val="%2."/>
      <w:lvlJc w:val="left"/>
      <w:pPr>
        <w:ind w:left="3446" w:hanging="360"/>
      </w:pPr>
    </w:lvl>
    <w:lvl w:ilvl="2" w:tplc="0409001B" w:tentative="1">
      <w:start w:val="1"/>
      <w:numFmt w:val="lowerRoman"/>
      <w:lvlText w:val="%3."/>
      <w:lvlJc w:val="right"/>
      <w:pPr>
        <w:ind w:left="4166" w:hanging="180"/>
      </w:pPr>
    </w:lvl>
    <w:lvl w:ilvl="3" w:tplc="0409000F" w:tentative="1">
      <w:start w:val="1"/>
      <w:numFmt w:val="decimal"/>
      <w:lvlText w:val="%4."/>
      <w:lvlJc w:val="left"/>
      <w:pPr>
        <w:ind w:left="4886" w:hanging="360"/>
      </w:pPr>
    </w:lvl>
    <w:lvl w:ilvl="4" w:tplc="04090019" w:tentative="1">
      <w:start w:val="1"/>
      <w:numFmt w:val="lowerLetter"/>
      <w:lvlText w:val="%5."/>
      <w:lvlJc w:val="left"/>
      <w:pPr>
        <w:ind w:left="5606" w:hanging="360"/>
      </w:pPr>
    </w:lvl>
    <w:lvl w:ilvl="5" w:tplc="0409001B" w:tentative="1">
      <w:start w:val="1"/>
      <w:numFmt w:val="lowerRoman"/>
      <w:lvlText w:val="%6."/>
      <w:lvlJc w:val="right"/>
      <w:pPr>
        <w:ind w:left="6326" w:hanging="180"/>
      </w:pPr>
    </w:lvl>
    <w:lvl w:ilvl="6" w:tplc="0409000F" w:tentative="1">
      <w:start w:val="1"/>
      <w:numFmt w:val="decimal"/>
      <w:lvlText w:val="%7."/>
      <w:lvlJc w:val="left"/>
      <w:pPr>
        <w:ind w:left="7046" w:hanging="360"/>
      </w:pPr>
    </w:lvl>
    <w:lvl w:ilvl="7" w:tplc="04090019" w:tentative="1">
      <w:start w:val="1"/>
      <w:numFmt w:val="lowerLetter"/>
      <w:lvlText w:val="%8."/>
      <w:lvlJc w:val="left"/>
      <w:pPr>
        <w:ind w:left="7766" w:hanging="360"/>
      </w:pPr>
    </w:lvl>
    <w:lvl w:ilvl="8" w:tplc="0409001B" w:tentative="1">
      <w:start w:val="1"/>
      <w:numFmt w:val="lowerRoman"/>
      <w:lvlText w:val="%9."/>
      <w:lvlJc w:val="right"/>
      <w:pPr>
        <w:ind w:left="8486" w:hanging="180"/>
      </w:pPr>
    </w:lvl>
  </w:abstractNum>
  <w:abstractNum w:abstractNumId="11">
    <w:nsid w:val="35EC65F1"/>
    <w:multiLevelType w:val="hybridMultilevel"/>
    <w:tmpl w:val="40346F54"/>
    <w:lvl w:ilvl="0" w:tplc="04090011">
      <w:start w:val="1"/>
      <w:numFmt w:val="decimal"/>
      <w:lvlText w:val="%1)"/>
      <w:lvlJc w:val="left"/>
      <w:pPr>
        <w:ind w:left="2160" w:hanging="360"/>
      </w:pPr>
      <w:rPr>
        <w:rFonts w:hint="default"/>
        <w:i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nsid w:val="36657657"/>
    <w:multiLevelType w:val="hybridMultilevel"/>
    <w:tmpl w:val="586A6C00"/>
    <w:lvl w:ilvl="0" w:tplc="D9CAD760">
      <w:start w:val="1"/>
      <w:numFmt w:val="decimal"/>
      <w:lvlText w:val="(%1)"/>
      <w:lvlJc w:val="left"/>
      <w:pPr>
        <w:ind w:left="1854" w:hanging="360"/>
      </w:pPr>
      <w:rPr>
        <w:rFonts w:hint="default"/>
        <w:i w:val="0"/>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3">
    <w:nsid w:val="3F0D0F21"/>
    <w:multiLevelType w:val="hybridMultilevel"/>
    <w:tmpl w:val="38104FF8"/>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4">
    <w:nsid w:val="3F9F6CCB"/>
    <w:multiLevelType w:val="hybridMultilevel"/>
    <w:tmpl w:val="F5F08F04"/>
    <w:lvl w:ilvl="0" w:tplc="D9CAD760">
      <w:start w:val="1"/>
      <w:numFmt w:val="decimal"/>
      <w:lvlText w:val="(%1)"/>
      <w:lvlJc w:val="left"/>
      <w:pPr>
        <w:ind w:left="2444" w:hanging="360"/>
      </w:pPr>
      <w:rPr>
        <w:rFonts w:hint="default"/>
        <w:i w:val="0"/>
      </w:rPr>
    </w:lvl>
    <w:lvl w:ilvl="1" w:tplc="04090019" w:tentative="1">
      <w:start w:val="1"/>
      <w:numFmt w:val="lowerLetter"/>
      <w:lvlText w:val="%2."/>
      <w:lvlJc w:val="left"/>
      <w:pPr>
        <w:ind w:left="3164" w:hanging="360"/>
      </w:pPr>
    </w:lvl>
    <w:lvl w:ilvl="2" w:tplc="0409001B" w:tentative="1">
      <w:start w:val="1"/>
      <w:numFmt w:val="lowerRoman"/>
      <w:lvlText w:val="%3."/>
      <w:lvlJc w:val="right"/>
      <w:pPr>
        <w:ind w:left="3884" w:hanging="180"/>
      </w:pPr>
    </w:lvl>
    <w:lvl w:ilvl="3" w:tplc="0409000F" w:tentative="1">
      <w:start w:val="1"/>
      <w:numFmt w:val="decimal"/>
      <w:lvlText w:val="%4."/>
      <w:lvlJc w:val="left"/>
      <w:pPr>
        <w:ind w:left="4604" w:hanging="360"/>
      </w:pPr>
    </w:lvl>
    <w:lvl w:ilvl="4" w:tplc="04090019" w:tentative="1">
      <w:start w:val="1"/>
      <w:numFmt w:val="lowerLetter"/>
      <w:lvlText w:val="%5."/>
      <w:lvlJc w:val="left"/>
      <w:pPr>
        <w:ind w:left="5324" w:hanging="360"/>
      </w:pPr>
    </w:lvl>
    <w:lvl w:ilvl="5" w:tplc="0409001B" w:tentative="1">
      <w:start w:val="1"/>
      <w:numFmt w:val="lowerRoman"/>
      <w:lvlText w:val="%6."/>
      <w:lvlJc w:val="right"/>
      <w:pPr>
        <w:ind w:left="6044" w:hanging="180"/>
      </w:pPr>
    </w:lvl>
    <w:lvl w:ilvl="6" w:tplc="0409000F" w:tentative="1">
      <w:start w:val="1"/>
      <w:numFmt w:val="decimal"/>
      <w:lvlText w:val="%7."/>
      <w:lvlJc w:val="left"/>
      <w:pPr>
        <w:ind w:left="6764" w:hanging="360"/>
      </w:pPr>
    </w:lvl>
    <w:lvl w:ilvl="7" w:tplc="04090019" w:tentative="1">
      <w:start w:val="1"/>
      <w:numFmt w:val="lowerLetter"/>
      <w:lvlText w:val="%8."/>
      <w:lvlJc w:val="left"/>
      <w:pPr>
        <w:ind w:left="7484" w:hanging="360"/>
      </w:pPr>
    </w:lvl>
    <w:lvl w:ilvl="8" w:tplc="0409001B" w:tentative="1">
      <w:start w:val="1"/>
      <w:numFmt w:val="lowerRoman"/>
      <w:lvlText w:val="%9."/>
      <w:lvlJc w:val="right"/>
      <w:pPr>
        <w:ind w:left="8204" w:hanging="180"/>
      </w:pPr>
    </w:lvl>
  </w:abstractNum>
  <w:abstractNum w:abstractNumId="15">
    <w:nsid w:val="4413483D"/>
    <w:multiLevelType w:val="hybridMultilevel"/>
    <w:tmpl w:val="A3188300"/>
    <w:lvl w:ilvl="0" w:tplc="04090011">
      <w:start w:val="1"/>
      <w:numFmt w:val="decimal"/>
      <w:lvlText w:val="%1)"/>
      <w:lvlJc w:val="left"/>
      <w:pPr>
        <w:ind w:left="1434" w:hanging="360"/>
      </w:pPr>
      <w:rPr>
        <w:rFonts w:hint="default"/>
      </w:rPr>
    </w:lvl>
    <w:lvl w:ilvl="1" w:tplc="04090019" w:tentative="1">
      <w:start w:val="1"/>
      <w:numFmt w:val="lowerLetter"/>
      <w:lvlText w:val="%2."/>
      <w:lvlJc w:val="left"/>
      <w:pPr>
        <w:ind w:left="2154" w:hanging="360"/>
      </w:pPr>
    </w:lvl>
    <w:lvl w:ilvl="2" w:tplc="0409001B" w:tentative="1">
      <w:start w:val="1"/>
      <w:numFmt w:val="lowerRoman"/>
      <w:lvlText w:val="%3."/>
      <w:lvlJc w:val="right"/>
      <w:pPr>
        <w:ind w:left="2874" w:hanging="180"/>
      </w:pPr>
    </w:lvl>
    <w:lvl w:ilvl="3" w:tplc="0409000F" w:tentative="1">
      <w:start w:val="1"/>
      <w:numFmt w:val="decimal"/>
      <w:lvlText w:val="%4."/>
      <w:lvlJc w:val="left"/>
      <w:pPr>
        <w:ind w:left="3594" w:hanging="360"/>
      </w:pPr>
    </w:lvl>
    <w:lvl w:ilvl="4" w:tplc="04090019" w:tentative="1">
      <w:start w:val="1"/>
      <w:numFmt w:val="lowerLetter"/>
      <w:lvlText w:val="%5."/>
      <w:lvlJc w:val="left"/>
      <w:pPr>
        <w:ind w:left="4314" w:hanging="360"/>
      </w:pPr>
    </w:lvl>
    <w:lvl w:ilvl="5" w:tplc="0409001B" w:tentative="1">
      <w:start w:val="1"/>
      <w:numFmt w:val="lowerRoman"/>
      <w:lvlText w:val="%6."/>
      <w:lvlJc w:val="right"/>
      <w:pPr>
        <w:ind w:left="5034" w:hanging="180"/>
      </w:pPr>
    </w:lvl>
    <w:lvl w:ilvl="6" w:tplc="0409000F" w:tentative="1">
      <w:start w:val="1"/>
      <w:numFmt w:val="decimal"/>
      <w:lvlText w:val="%7."/>
      <w:lvlJc w:val="left"/>
      <w:pPr>
        <w:ind w:left="5754" w:hanging="360"/>
      </w:pPr>
    </w:lvl>
    <w:lvl w:ilvl="7" w:tplc="04090019" w:tentative="1">
      <w:start w:val="1"/>
      <w:numFmt w:val="lowerLetter"/>
      <w:lvlText w:val="%8."/>
      <w:lvlJc w:val="left"/>
      <w:pPr>
        <w:ind w:left="6474" w:hanging="360"/>
      </w:pPr>
    </w:lvl>
    <w:lvl w:ilvl="8" w:tplc="0409001B" w:tentative="1">
      <w:start w:val="1"/>
      <w:numFmt w:val="lowerRoman"/>
      <w:lvlText w:val="%9."/>
      <w:lvlJc w:val="right"/>
      <w:pPr>
        <w:ind w:left="7194" w:hanging="180"/>
      </w:pPr>
    </w:lvl>
  </w:abstractNum>
  <w:abstractNum w:abstractNumId="16">
    <w:nsid w:val="4488689E"/>
    <w:multiLevelType w:val="hybridMultilevel"/>
    <w:tmpl w:val="7512B342"/>
    <w:lvl w:ilvl="0" w:tplc="04090011">
      <w:start w:val="1"/>
      <w:numFmt w:val="decimal"/>
      <w:lvlText w:val="%1)"/>
      <w:lvlJc w:val="left"/>
      <w:pPr>
        <w:ind w:left="1167" w:hanging="360"/>
      </w:pPr>
    </w:lvl>
    <w:lvl w:ilvl="1" w:tplc="04090019">
      <w:start w:val="1"/>
      <w:numFmt w:val="lowerLetter"/>
      <w:lvlText w:val="%2."/>
      <w:lvlJc w:val="left"/>
      <w:pPr>
        <w:ind w:left="1887" w:hanging="360"/>
      </w:pPr>
    </w:lvl>
    <w:lvl w:ilvl="2" w:tplc="0409001B" w:tentative="1">
      <w:start w:val="1"/>
      <w:numFmt w:val="lowerRoman"/>
      <w:lvlText w:val="%3."/>
      <w:lvlJc w:val="right"/>
      <w:pPr>
        <w:ind w:left="2607" w:hanging="180"/>
      </w:pPr>
    </w:lvl>
    <w:lvl w:ilvl="3" w:tplc="0409000F" w:tentative="1">
      <w:start w:val="1"/>
      <w:numFmt w:val="decimal"/>
      <w:lvlText w:val="%4."/>
      <w:lvlJc w:val="left"/>
      <w:pPr>
        <w:ind w:left="3327" w:hanging="360"/>
      </w:pPr>
    </w:lvl>
    <w:lvl w:ilvl="4" w:tplc="04090019" w:tentative="1">
      <w:start w:val="1"/>
      <w:numFmt w:val="lowerLetter"/>
      <w:lvlText w:val="%5."/>
      <w:lvlJc w:val="left"/>
      <w:pPr>
        <w:ind w:left="4047" w:hanging="360"/>
      </w:pPr>
    </w:lvl>
    <w:lvl w:ilvl="5" w:tplc="0409001B" w:tentative="1">
      <w:start w:val="1"/>
      <w:numFmt w:val="lowerRoman"/>
      <w:lvlText w:val="%6."/>
      <w:lvlJc w:val="right"/>
      <w:pPr>
        <w:ind w:left="4767" w:hanging="180"/>
      </w:pPr>
    </w:lvl>
    <w:lvl w:ilvl="6" w:tplc="0409000F" w:tentative="1">
      <w:start w:val="1"/>
      <w:numFmt w:val="decimal"/>
      <w:lvlText w:val="%7."/>
      <w:lvlJc w:val="left"/>
      <w:pPr>
        <w:ind w:left="5487" w:hanging="360"/>
      </w:pPr>
    </w:lvl>
    <w:lvl w:ilvl="7" w:tplc="04090019" w:tentative="1">
      <w:start w:val="1"/>
      <w:numFmt w:val="lowerLetter"/>
      <w:lvlText w:val="%8."/>
      <w:lvlJc w:val="left"/>
      <w:pPr>
        <w:ind w:left="6207" w:hanging="360"/>
      </w:pPr>
    </w:lvl>
    <w:lvl w:ilvl="8" w:tplc="0409001B" w:tentative="1">
      <w:start w:val="1"/>
      <w:numFmt w:val="lowerRoman"/>
      <w:lvlText w:val="%9."/>
      <w:lvlJc w:val="right"/>
      <w:pPr>
        <w:ind w:left="6927" w:hanging="180"/>
      </w:pPr>
    </w:lvl>
  </w:abstractNum>
  <w:abstractNum w:abstractNumId="17">
    <w:nsid w:val="48582EE0"/>
    <w:multiLevelType w:val="hybridMultilevel"/>
    <w:tmpl w:val="9C98E6C0"/>
    <w:lvl w:ilvl="0" w:tplc="04090011">
      <w:start w:val="1"/>
      <w:numFmt w:val="decimal"/>
      <w:lvlText w:val="%1)"/>
      <w:lvlJc w:val="left"/>
      <w:pPr>
        <w:ind w:left="2705" w:hanging="360"/>
      </w:pPr>
    </w:lvl>
    <w:lvl w:ilvl="1" w:tplc="04090019" w:tentative="1">
      <w:start w:val="1"/>
      <w:numFmt w:val="lowerLetter"/>
      <w:lvlText w:val="%2."/>
      <w:lvlJc w:val="left"/>
      <w:pPr>
        <w:ind w:left="3425" w:hanging="360"/>
      </w:pPr>
    </w:lvl>
    <w:lvl w:ilvl="2" w:tplc="0409001B" w:tentative="1">
      <w:start w:val="1"/>
      <w:numFmt w:val="lowerRoman"/>
      <w:lvlText w:val="%3."/>
      <w:lvlJc w:val="right"/>
      <w:pPr>
        <w:ind w:left="4145" w:hanging="180"/>
      </w:pPr>
    </w:lvl>
    <w:lvl w:ilvl="3" w:tplc="0409000F" w:tentative="1">
      <w:start w:val="1"/>
      <w:numFmt w:val="decimal"/>
      <w:lvlText w:val="%4."/>
      <w:lvlJc w:val="left"/>
      <w:pPr>
        <w:ind w:left="4865" w:hanging="360"/>
      </w:pPr>
    </w:lvl>
    <w:lvl w:ilvl="4" w:tplc="04090019" w:tentative="1">
      <w:start w:val="1"/>
      <w:numFmt w:val="lowerLetter"/>
      <w:lvlText w:val="%5."/>
      <w:lvlJc w:val="left"/>
      <w:pPr>
        <w:ind w:left="5585" w:hanging="360"/>
      </w:pPr>
    </w:lvl>
    <w:lvl w:ilvl="5" w:tplc="0409001B" w:tentative="1">
      <w:start w:val="1"/>
      <w:numFmt w:val="lowerRoman"/>
      <w:lvlText w:val="%6."/>
      <w:lvlJc w:val="right"/>
      <w:pPr>
        <w:ind w:left="6305" w:hanging="180"/>
      </w:pPr>
    </w:lvl>
    <w:lvl w:ilvl="6" w:tplc="0409000F" w:tentative="1">
      <w:start w:val="1"/>
      <w:numFmt w:val="decimal"/>
      <w:lvlText w:val="%7."/>
      <w:lvlJc w:val="left"/>
      <w:pPr>
        <w:ind w:left="7025" w:hanging="360"/>
      </w:pPr>
    </w:lvl>
    <w:lvl w:ilvl="7" w:tplc="04090019" w:tentative="1">
      <w:start w:val="1"/>
      <w:numFmt w:val="lowerLetter"/>
      <w:lvlText w:val="%8."/>
      <w:lvlJc w:val="left"/>
      <w:pPr>
        <w:ind w:left="7745" w:hanging="360"/>
      </w:pPr>
    </w:lvl>
    <w:lvl w:ilvl="8" w:tplc="0409001B" w:tentative="1">
      <w:start w:val="1"/>
      <w:numFmt w:val="lowerRoman"/>
      <w:lvlText w:val="%9."/>
      <w:lvlJc w:val="right"/>
      <w:pPr>
        <w:ind w:left="8465" w:hanging="180"/>
      </w:pPr>
    </w:lvl>
  </w:abstractNum>
  <w:abstractNum w:abstractNumId="18">
    <w:nsid w:val="48FD5F98"/>
    <w:multiLevelType w:val="hybridMultilevel"/>
    <w:tmpl w:val="8E526D82"/>
    <w:lvl w:ilvl="0" w:tplc="D9CAD760">
      <w:start w:val="1"/>
      <w:numFmt w:val="decimal"/>
      <w:lvlText w:val="(%1)"/>
      <w:lvlJc w:val="left"/>
      <w:pPr>
        <w:ind w:left="1286" w:hanging="360"/>
      </w:pPr>
      <w:rPr>
        <w:rFonts w:hint="default"/>
        <w:i w:val="0"/>
      </w:rPr>
    </w:lvl>
    <w:lvl w:ilvl="1" w:tplc="04090019">
      <w:start w:val="1"/>
      <w:numFmt w:val="lowerLetter"/>
      <w:lvlText w:val="%2."/>
      <w:lvlJc w:val="left"/>
      <w:pPr>
        <w:ind w:left="2006" w:hanging="360"/>
      </w:pPr>
    </w:lvl>
    <w:lvl w:ilvl="2" w:tplc="0409001B">
      <w:start w:val="1"/>
      <w:numFmt w:val="lowerRoman"/>
      <w:lvlText w:val="%3."/>
      <w:lvlJc w:val="right"/>
      <w:pPr>
        <w:ind w:left="2726" w:hanging="180"/>
      </w:pPr>
    </w:lvl>
    <w:lvl w:ilvl="3" w:tplc="0409000F">
      <w:start w:val="1"/>
      <w:numFmt w:val="decimal"/>
      <w:lvlText w:val="%4."/>
      <w:lvlJc w:val="left"/>
      <w:pPr>
        <w:ind w:left="3446" w:hanging="360"/>
      </w:pPr>
    </w:lvl>
    <w:lvl w:ilvl="4" w:tplc="04090019" w:tentative="1">
      <w:start w:val="1"/>
      <w:numFmt w:val="lowerLetter"/>
      <w:lvlText w:val="%5."/>
      <w:lvlJc w:val="left"/>
      <w:pPr>
        <w:ind w:left="4166" w:hanging="360"/>
      </w:pPr>
    </w:lvl>
    <w:lvl w:ilvl="5" w:tplc="0409001B" w:tentative="1">
      <w:start w:val="1"/>
      <w:numFmt w:val="lowerRoman"/>
      <w:lvlText w:val="%6."/>
      <w:lvlJc w:val="right"/>
      <w:pPr>
        <w:ind w:left="4886" w:hanging="180"/>
      </w:pPr>
    </w:lvl>
    <w:lvl w:ilvl="6" w:tplc="0409000F" w:tentative="1">
      <w:start w:val="1"/>
      <w:numFmt w:val="decimal"/>
      <w:lvlText w:val="%7."/>
      <w:lvlJc w:val="left"/>
      <w:pPr>
        <w:ind w:left="5606" w:hanging="360"/>
      </w:pPr>
    </w:lvl>
    <w:lvl w:ilvl="7" w:tplc="04090019" w:tentative="1">
      <w:start w:val="1"/>
      <w:numFmt w:val="lowerLetter"/>
      <w:lvlText w:val="%8."/>
      <w:lvlJc w:val="left"/>
      <w:pPr>
        <w:ind w:left="6326" w:hanging="360"/>
      </w:pPr>
    </w:lvl>
    <w:lvl w:ilvl="8" w:tplc="0409001B" w:tentative="1">
      <w:start w:val="1"/>
      <w:numFmt w:val="lowerRoman"/>
      <w:lvlText w:val="%9."/>
      <w:lvlJc w:val="right"/>
      <w:pPr>
        <w:ind w:left="7046" w:hanging="180"/>
      </w:pPr>
    </w:lvl>
  </w:abstractNum>
  <w:abstractNum w:abstractNumId="19">
    <w:nsid w:val="4C4A7467"/>
    <w:multiLevelType w:val="hybridMultilevel"/>
    <w:tmpl w:val="66D69166"/>
    <w:lvl w:ilvl="0" w:tplc="0421000F">
      <w:start w:val="1"/>
      <w:numFmt w:val="decimal"/>
      <w:lvlText w:val="%1."/>
      <w:lvlJc w:val="left"/>
      <w:pPr>
        <w:ind w:left="1429" w:hanging="360"/>
      </w:pPr>
    </w:lvl>
    <w:lvl w:ilvl="1" w:tplc="04210019">
      <w:start w:val="1"/>
      <w:numFmt w:val="lowerLetter"/>
      <w:lvlText w:val="%2."/>
      <w:lvlJc w:val="left"/>
      <w:pPr>
        <w:ind w:left="2149" w:hanging="360"/>
      </w:pPr>
    </w:lvl>
    <w:lvl w:ilvl="2" w:tplc="0421001B">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20">
    <w:nsid w:val="514934D9"/>
    <w:multiLevelType w:val="hybridMultilevel"/>
    <w:tmpl w:val="8B26CCBA"/>
    <w:lvl w:ilvl="0" w:tplc="04090011">
      <w:start w:val="1"/>
      <w:numFmt w:val="decimal"/>
      <w:lvlText w:val="%1)"/>
      <w:lvlJc w:val="left"/>
      <w:pPr>
        <w:ind w:left="2705" w:hanging="360"/>
      </w:pPr>
    </w:lvl>
    <w:lvl w:ilvl="1" w:tplc="04090019" w:tentative="1">
      <w:start w:val="1"/>
      <w:numFmt w:val="lowerLetter"/>
      <w:lvlText w:val="%2."/>
      <w:lvlJc w:val="left"/>
      <w:pPr>
        <w:ind w:left="3425" w:hanging="360"/>
      </w:pPr>
    </w:lvl>
    <w:lvl w:ilvl="2" w:tplc="0409001B" w:tentative="1">
      <w:start w:val="1"/>
      <w:numFmt w:val="lowerRoman"/>
      <w:lvlText w:val="%3."/>
      <w:lvlJc w:val="right"/>
      <w:pPr>
        <w:ind w:left="4145" w:hanging="180"/>
      </w:pPr>
    </w:lvl>
    <w:lvl w:ilvl="3" w:tplc="0409000F" w:tentative="1">
      <w:start w:val="1"/>
      <w:numFmt w:val="decimal"/>
      <w:lvlText w:val="%4."/>
      <w:lvlJc w:val="left"/>
      <w:pPr>
        <w:ind w:left="4865" w:hanging="360"/>
      </w:pPr>
    </w:lvl>
    <w:lvl w:ilvl="4" w:tplc="04090019" w:tentative="1">
      <w:start w:val="1"/>
      <w:numFmt w:val="lowerLetter"/>
      <w:lvlText w:val="%5."/>
      <w:lvlJc w:val="left"/>
      <w:pPr>
        <w:ind w:left="5585" w:hanging="360"/>
      </w:pPr>
    </w:lvl>
    <w:lvl w:ilvl="5" w:tplc="0409001B" w:tentative="1">
      <w:start w:val="1"/>
      <w:numFmt w:val="lowerRoman"/>
      <w:lvlText w:val="%6."/>
      <w:lvlJc w:val="right"/>
      <w:pPr>
        <w:ind w:left="6305" w:hanging="180"/>
      </w:pPr>
    </w:lvl>
    <w:lvl w:ilvl="6" w:tplc="0409000F" w:tentative="1">
      <w:start w:val="1"/>
      <w:numFmt w:val="decimal"/>
      <w:lvlText w:val="%7."/>
      <w:lvlJc w:val="left"/>
      <w:pPr>
        <w:ind w:left="7025" w:hanging="360"/>
      </w:pPr>
    </w:lvl>
    <w:lvl w:ilvl="7" w:tplc="04090019" w:tentative="1">
      <w:start w:val="1"/>
      <w:numFmt w:val="lowerLetter"/>
      <w:lvlText w:val="%8."/>
      <w:lvlJc w:val="left"/>
      <w:pPr>
        <w:ind w:left="7745" w:hanging="360"/>
      </w:pPr>
    </w:lvl>
    <w:lvl w:ilvl="8" w:tplc="0409001B" w:tentative="1">
      <w:start w:val="1"/>
      <w:numFmt w:val="lowerRoman"/>
      <w:lvlText w:val="%9."/>
      <w:lvlJc w:val="right"/>
      <w:pPr>
        <w:ind w:left="8465" w:hanging="180"/>
      </w:pPr>
    </w:lvl>
  </w:abstractNum>
  <w:abstractNum w:abstractNumId="21">
    <w:nsid w:val="56303A4D"/>
    <w:multiLevelType w:val="hybridMultilevel"/>
    <w:tmpl w:val="77BA9FCE"/>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2">
    <w:nsid w:val="56680FC9"/>
    <w:multiLevelType w:val="multilevel"/>
    <w:tmpl w:val="E7CE6066"/>
    <w:lvl w:ilvl="0">
      <w:start w:val="1"/>
      <w:numFmt w:val="decimal"/>
      <w:lvlText w:val="%1."/>
      <w:lvlJc w:val="left"/>
      <w:pPr>
        <w:ind w:left="8157" w:hanging="360"/>
      </w:pPr>
      <w:rPr>
        <w:rFonts w:hint="default"/>
      </w:rPr>
    </w:lvl>
    <w:lvl w:ilvl="1">
      <w:start w:val="1"/>
      <w:numFmt w:val="decimal"/>
      <w:isLgl/>
      <w:lvlText w:val="%1.%2"/>
      <w:lvlJc w:val="left"/>
      <w:pPr>
        <w:ind w:left="8277" w:hanging="480"/>
      </w:pPr>
      <w:rPr>
        <w:rFonts w:hint="default"/>
      </w:rPr>
    </w:lvl>
    <w:lvl w:ilvl="2">
      <w:start w:val="2"/>
      <w:numFmt w:val="decimal"/>
      <w:isLgl/>
      <w:lvlText w:val="%1.%2.%3"/>
      <w:lvlJc w:val="left"/>
      <w:pPr>
        <w:ind w:left="8517" w:hanging="720"/>
      </w:pPr>
      <w:rPr>
        <w:rFonts w:hint="default"/>
      </w:rPr>
    </w:lvl>
    <w:lvl w:ilvl="3">
      <w:start w:val="1"/>
      <w:numFmt w:val="decimal"/>
      <w:isLgl/>
      <w:lvlText w:val="%1.%2.%3.%4"/>
      <w:lvlJc w:val="left"/>
      <w:pPr>
        <w:ind w:left="8517" w:hanging="720"/>
      </w:pPr>
      <w:rPr>
        <w:rFonts w:hint="default"/>
      </w:rPr>
    </w:lvl>
    <w:lvl w:ilvl="4">
      <w:start w:val="1"/>
      <w:numFmt w:val="decimal"/>
      <w:isLgl/>
      <w:lvlText w:val="%1.%2.%3.%4.%5"/>
      <w:lvlJc w:val="left"/>
      <w:pPr>
        <w:ind w:left="8877" w:hanging="1080"/>
      </w:pPr>
      <w:rPr>
        <w:rFonts w:hint="default"/>
      </w:rPr>
    </w:lvl>
    <w:lvl w:ilvl="5">
      <w:start w:val="1"/>
      <w:numFmt w:val="decimal"/>
      <w:isLgl/>
      <w:lvlText w:val="%1.%2.%3.%4.%5.%6"/>
      <w:lvlJc w:val="left"/>
      <w:pPr>
        <w:ind w:left="8877" w:hanging="1080"/>
      </w:pPr>
      <w:rPr>
        <w:rFonts w:hint="default"/>
      </w:rPr>
    </w:lvl>
    <w:lvl w:ilvl="6">
      <w:start w:val="1"/>
      <w:numFmt w:val="decimal"/>
      <w:isLgl/>
      <w:lvlText w:val="%1.%2.%3.%4.%5.%6.%7"/>
      <w:lvlJc w:val="left"/>
      <w:pPr>
        <w:ind w:left="9237" w:hanging="1440"/>
      </w:pPr>
      <w:rPr>
        <w:rFonts w:hint="default"/>
      </w:rPr>
    </w:lvl>
    <w:lvl w:ilvl="7">
      <w:start w:val="1"/>
      <w:numFmt w:val="decimal"/>
      <w:isLgl/>
      <w:lvlText w:val="%1.%2.%3.%4.%5.%6.%7.%8"/>
      <w:lvlJc w:val="left"/>
      <w:pPr>
        <w:ind w:left="9237" w:hanging="1440"/>
      </w:pPr>
      <w:rPr>
        <w:rFonts w:hint="default"/>
      </w:rPr>
    </w:lvl>
    <w:lvl w:ilvl="8">
      <w:start w:val="1"/>
      <w:numFmt w:val="decimal"/>
      <w:isLgl/>
      <w:lvlText w:val="%1.%2.%3.%4.%5.%6.%7.%8.%9"/>
      <w:lvlJc w:val="left"/>
      <w:pPr>
        <w:ind w:left="9597" w:hanging="1800"/>
      </w:pPr>
      <w:rPr>
        <w:rFonts w:hint="default"/>
      </w:rPr>
    </w:lvl>
  </w:abstractNum>
  <w:abstractNum w:abstractNumId="23">
    <w:nsid w:val="619E2C73"/>
    <w:multiLevelType w:val="hybridMultilevel"/>
    <w:tmpl w:val="DF0457AC"/>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nsid w:val="6D2E56CF"/>
    <w:multiLevelType w:val="hybridMultilevel"/>
    <w:tmpl w:val="D38AEA96"/>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5">
    <w:nsid w:val="6F544662"/>
    <w:multiLevelType w:val="hybridMultilevel"/>
    <w:tmpl w:val="70C82F12"/>
    <w:lvl w:ilvl="0" w:tplc="04090011">
      <w:start w:val="1"/>
      <w:numFmt w:val="decimal"/>
      <w:lvlText w:val="%1)"/>
      <w:lvlJc w:val="left"/>
      <w:pPr>
        <w:ind w:left="2160" w:hanging="360"/>
      </w:pPr>
      <w:rPr>
        <w:rFonts w:hint="default"/>
        <w:i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6">
    <w:nsid w:val="718D0655"/>
    <w:multiLevelType w:val="hybridMultilevel"/>
    <w:tmpl w:val="34B2FCFA"/>
    <w:lvl w:ilvl="0" w:tplc="D9CAD760">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5CC58C5"/>
    <w:multiLevelType w:val="hybridMultilevel"/>
    <w:tmpl w:val="FDA2F2A4"/>
    <w:lvl w:ilvl="0" w:tplc="0409000F">
      <w:start w:val="1"/>
      <w:numFmt w:val="decimal"/>
      <w:lvlText w:val="%1."/>
      <w:lvlJc w:val="left"/>
      <w:pPr>
        <w:ind w:left="1003" w:hanging="360"/>
      </w:p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28">
    <w:nsid w:val="78117FE2"/>
    <w:multiLevelType w:val="hybridMultilevel"/>
    <w:tmpl w:val="96B65384"/>
    <w:lvl w:ilvl="0" w:tplc="04090011">
      <w:start w:val="1"/>
      <w:numFmt w:val="decimal"/>
      <w:lvlText w:val="%1)"/>
      <w:lvlJc w:val="left"/>
      <w:pPr>
        <w:ind w:left="2989" w:hanging="360"/>
      </w:pPr>
    </w:lvl>
    <w:lvl w:ilvl="1" w:tplc="04090019" w:tentative="1">
      <w:start w:val="1"/>
      <w:numFmt w:val="lowerLetter"/>
      <w:lvlText w:val="%2."/>
      <w:lvlJc w:val="left"/>
      <w:pPr>
        <w:ind w:left="3709" w:hanging="360"/>
      </w:pPr>
    </w:lvl>
    <w:lvl w:ilvl="2" w:tplc="0409001B" w:tentative="1">
      <w:start w:val="1"/>
      <w:numFmt w:val="lowerRoman"/>
      <w:lvlText w:val="%3."/>
      <w:lvlJc w:val="right"/>
      <w:pPr>
        <w:ind w:left="4429" w:hanging="180"/>
      </w:pPr>
    </w:lvl>
    <w:lvl w:ilvl="3" w:tplc="0409000F" w:tentative="1">
      <w:start w:val="1"/>
      <w:numFmt w:val="decimal"/>
      <w:lvlText w:val="%4."/>
      <w:lvlJc w:val="left"/>
      <w:pPr>
        <w:ind w:left="5149" w:hanging="360"/>
      </w:pPr>
    </w:lvl>
    <w:lvl w:ilvl="4" w:tplc="04090019" w:tentative="1">
      <w:start w:val="1"/>
      <w:numFmt w:val="lowerLetter"/>
      <w:lvlText w:val="%5."/>
      <w:lvlJc w:val="left"/>
      <w:pPr>
        <w:ind w:left="5869" w:hanging="360"/>
      </w:pPr>
    </w:lvl>
    <w:lvl w:ilvl="5" w:tplc="0409001B" w:tentative="1">
      <w:start w:val="1"/>
      <w:numFmt w:val="lowerRoman"/>
      <w:lvlText w:val="%6."/>
      <w:lvlJc w:val="right"/>
      <w:pPr>
        <w:ind w:left="6589" w:hanging="180"/>
      </w:pPr>
    </w:lvl>
    <w:lvl w:ilvl="6" w:tplc="0409000F" w:tentative="1">
      <w:start w:val="1"/>
      <w:numFmt w:val="decimal"/>
      <w:lvlText w:val="%7."/>
      <w:lvlJc w:val="left"/>
      <w:pPr>
        <w:ind w:left="7309" w:hanging="360"/>
      </w:pPr>
    </w:lvl>
    <w:lvl w:ilvl="7" w:tplc="04090019" w:tentative="1">
      <w:start w:val="1"/>
      <w:numFmt w:val="lowerLetter"/>
      <w:lvlText w:val="%8."/>
      <w:lvlJc w:val="left"/>
      <w:pPr>
        <w:ind w:left="8029" w:hanging="360"/>
      </w:pPr>
    </w:lvl>
    <w:lvl w:ilvl="8" w:tplc="0409001B" w:tentative="1">
      <w:start w:val="1"/>
      <w:numFmt w:val="lowerRoman"/>
      <w:lvlText w:val="%9."/>
      <w:lvlJc w:val="right"/>
      <w:pPr>
        <w:ind w:left="8749" w:hanging="180"/>
      </w:pPr>
    </w:lvl>
  </w:abstractNum>
  <w:abstractNum w:abstractNumId="29">
    <w:nsid w:val="7B2751F4"/>
    <w:multiLevelType w:val="hybridMultilevel"/>
    <w:tmpl w:val="66A897A2"/>
    <w:lvl w:ilvl="0" w:tplc="0409000F">
      <w:start w:val="1"/>
      <w:numFmt w:val="decimal"/>
      <w:lvlText w:val="%1."/>
      <w:lvlJc w:val="left"/>
      <w:pPr>
        <w:ind w:left="2706" w:hanging="360"/>
      </w:pPr>
    </w:lvl>
    <w:lvl w:ilvl="1" w:tplc="04090019">
      <w:start w:val="1"/>
      <w:numFmt w:val="lowerLetter"/>
      <w:lvlText w:val="%2."/>
      <w:lvlJc w:val="left"/>
      <w:pPr>
        <w:ind w:left="3426" w:hanging="360"/>
      </w:pPr>
    </w:lvl>
    <w:lvl w:ilvl="2" w:tplc="0409001B" w:tentative="1">
      <w:start w:val="1"/>
      <w:numFmt w:val="lowerRoman"/>
      <w:lvlText w:val="%3."/>
      <w:lvlJc w:val="right"/>
      <w:pPr>
        <w:ind w:left="4146" w:hanging="180"/>
      </w:pPr>
    </w:lvl>
    <w:lvl w:ilvl="3" w:tplc="0409000F" w:tentative="1">
      <w:start w:val="1"/>
      <w:numFmt w:val="decimal"/>
      <w:lvlText w:val="%4."/>
      <w:lvlJc w:val="left"/>
      <w:pPr>
        <w:ind w:left="4866" w:hanging="360"/>
      </w:pPr>
    </w:lvl>
    <w:lvl w:ilvl="4" w:tplc="04090019" w:tentative="1">
      <w:start w:val="1"/>
      <w:numFmt w:val="lowerLetter"/>
      <w:lvlText w:val="%5."/>
      <w:lvlJc w:val="left"/>
      <w:pPr>
        <w:ind w:left="5586" w:hanging="360"/>
      </w:pPr>
    </w:lvl>
    <w:lvl w:ilvl="5" w:tplc="0409001B" w:tentative="1">
      <w:start w:val="1"/>
      <w:numFmt w:val="lowerRoman"/>
      <w:lvlText w:val="%6."/>
      <w:lvlJc w:val="right"/>
      <w:pPr>
        <w:ind w:left="6306" w:hanging="180"/>
      </w:pPr>
    </w:lvl>
    <w:lvl w:ilvl="6" w:tplc="0409000F" w:tentative="1">
      <w:start w:val="1"/>
      <w:numFmt w:val="decimal"/>
      <w:lvlText w:val="%7."/>
      <w:lvlJc w:val="left"/>
      <w:pPr>
        <w:ind w:left="7026" w:hanging="360"/>
      </w:pPr>
    </w:lvl>
    <w:lvl w:ilvl="7" w:tplc="04090019" w:tentative="1">
      <w:start w:val="1"/>
      <w:numFmt w:val="lowerLetter"/>
      <w:lvlText w:val="%8."/>
      <w:lvlJc w:val="left"/>
      <w:pPr>
        <w:ind w:left="7746" w:hanging="360"/>
      </w:pPr>
    </w:lvl>
    <w:lvl w:ilvl="8" w:tplc="0409001B" w:tentative="1">
      <w:start w:val="1"/>
      <w:numFmt w:val="lowerRoman"/>
      <w:lvlText w:val="%9."/>
      <w:lvlJc w:val="right"/>
      <w:pPr>
        <w:ind w:left="8466" w:hanging="180"/>
      </w:pPr>
    </w:lvl>
  </w:abstractNum>
  <w:abstractNum w:abstractNumId="30">
    <w:nsid w:val="7DF27875"/>
    <w:multiLevelType w:val="hybridMultilevel"/>
    <w:tmpl w:val="FF5E525E"/>
    <w:lvl w:ilvl="0" w:tplc="D9CAD760">
      <w:start w:val="1"/>
      <w:numFmt w:val="decimal"/>
      <w:lvlText w:val="(%1)"/>
      <w:lvlJc w:val="left"/>
      <w:pPr>
        <w:ind w:left="720"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2"/>
  </w:num>
  <w:num w:numId="3">
    <w:abstractNumId w:val="10"/>
  </w:num>
  <w:num w:numId="4">
    <w:abstractNumId w:val="25"/>
  </w:num>
  <w:num w:numId="5">
    <w:abstractNumId w:val="0"/>
  </w:num>
  <w:num w:numId="6">
    <w:abstractNumId w:val="11"/>
  </w:num>
  <w:num w:numId="7">
    <w:abstractNumId w:val="14"/>
  </w:num>
  <w:num w:numId="8">
    <w:abstractNumId w:val="30"/>
  </w:num>
  <w:num w:numId="9">
    <w:abstractNumId w:val="3"/>
  </w:num>
  <w:num w:numId="10">
    <w:abstractNumId w:val="1"/>
  </w:num>
  <w:num w:numId="11">
    <w:abstractNumId w:val="16"/>
  </w:num>
  <w:num w:numId="12">
    <w:abstractNumId w:val="4"/>
  </w:num>
  <w:num w:numId="13">
    <w:abstractNumId w:val="26"/>
  </w:num>
  <w:num w:numId="14">
    <w:abstractNumId w:val="18"/>
  </w:num>
  <w:num w:numId="15">
    <w:abstractNumId w:val="24"/>
  </w:num>
  <w:num w:numId="16">
    <w:abstractNumId w:val="20"/>
  </w:num>
  <w:num w:numId="17">
    <w:abstractNumId w:val="17"/>
  </w:num>
  <w:num w:numId="18">
    <w:abstractNumId w:val="5"/>
  </w:num>
  <w:num w:numId="19">
    <w:abstractNumId w:val="12"/>
  </w:num>
  <w:num w:numId="20">
    <w:abstractNumId w:val="6"/>
  </w:num>
  <w:num w:numId="21">
    <w:abstractNumId w:val="8"/>
  </w:num>
  <w:num w:numId="22">
    <w:abstractNumId w:val="9"/>
  </w:num>
  <w:num w:numId="23">
    <w:abstractNumId w:val="23"/>
  </w:num>
  <w:num w:numId="24">
    <w:abstractNumId w:val="29"/>
  </w:num>
  <w:num w:numId="25">
    <w:abstractNumId w:val="27"/>
  </w:num>
  <w:num w:numId="26">
    <w:abstractNumId w:val="28"/>
  </w:num>
  <w:num w:numId="27">
    <w:abstractNumId w:val="13"/>
  </w:num>
  <w:num w:numId="28">
    <w:abstractNumId w:val="21"/>
  </w:num>
  <w:num w:numId="29">
    <w:abstractNumId w:val="2"/>
  </w:num>
  <w:num w:numId="30">
    <w:abstractNumId w:val="15"/>
  </w:num>
  <w:num w:numId="31">
    <w:abstractNumId w:val="1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hideSpellingErrors/>
  <w:proofState w:grammar="clean"/>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22E07"/>
    <w:rsid w:val="00005852"/>
    <w:rsid w:val="00016689"/>
    <w:rsid w:val="00024623"/>
    <w:rsid w:val="0002500E"/>
    <w:rsid w:val="0002529B"/>
    <w:rsid w:val="0004232C"/>
    <w:rsid w:val="0005473B"/>
    <w:rsid w:val="00067E21"/>
    <w:rsid w:val="000729DC"/>
    <w:rsid w:val="0008142C"/>
    <w:rsid w:val="0008425E"/>
    <w:rsid w:val="00093589"/>
    <w:rsid w:val="00094E29"/>
    <w:rsid w:val="000A2292"/>
    <w:rsid w:val="000A3BCD"/>
    <w:rsid w:val="000A5E9D"/>
    <w:rsid w:val="000B1ED8"/>
    <w:rsid w:val="000B6F88"/>
    <w:rsid w:val="000C5BE5"/>
    <w:rsid w:val="000D02E9"/>
    <w:rsid w:val="000D74C4"/>
    <w:rsid w:val="000E2AEB"/>
    <w:rsid w:val="000E2B28"/>
    <w:rsid w:val="00112BE7"/>
    <w:rsid w:val="00114F0B"/>
    <w:rsid w:val="0012577F"/>
    <w:rsid w:val="00133E7D"/>
    <w:rsid w:val="00151697"/>
    <w:rsid w:val="001728D3"/>
    <w:rsid w:val="00197353"/>
    <w:rsid w:val="001A189A"/>
    <w:rsid w:val="001A3E09"/>
    <w:rsid w:val="001B0902"/>
    <w:rsid w:val="001B0951"/>
    <w:rsid w:val="001B43C7"/>
    <w:rsid w:val="001B4734"/>
    <w:rsid w:val="001C0E32"/>
    <w:rsid w:val="001C2DE0"/>
    <w:rsid w:val="001D6C5D"/>
    <w:rsid w:val="001D7341"/>
    <w:rsid w:val="001E6394"/>
    <w:rsid w:val="00224122"/>
    <w:rsid w:val="002246D3"/>
    <w:rsid w:val="00227409"/>
    <w:rsid w:val="00232096"/>
    <w:rsid w:val="00236E20"/>
    <w:rsid w:val="00245D0F"/>
    <w:rsid w:val="00247691"/>
    <w:rsid w:val="00256592"/>
    <w:rsid w:val="002614F7"/>
    <w:rsid w:val="00262251"/>
    <w:rsid w:val="00272E24"/>
    <w:rsid w:val="002820C9"/>
    <w:rsid w:val="0028785E"/>
    <w:rsid w:val="002A1F13"/>
    <w:rsid w:val="002B0A19"/>
    <w:rsid w:val="002B1891"/>
    <w:rsid w:val="002B33D9"/>
    <w:rsid w:val="002C1D5D"/>
    <w:rsid w:val="002D07C9"/>
    <w:rsid w:val="002E1301"/>
    <w:rsid w:val="002E52CD"/>
    <w:rsid w:val="002F1341"/>
    <w:rsid w:val="002F34E7"/>
    <w:rsid w:val="00305DF7"/>
    <w:rsid w:val="003063C4"/>
    <w:rsid w:val="0030710E"/>
    <w:rsid w:val="003074AC"/>
    <w:rsid w:val="00331154"/>
    <w:rsid w:val="00333C35"/>
    <w:rsid w:val="00334C2B"/>
    <w:rsid w:val="00337975"/>
    <w:rsid w:val="00350A82"/>
    <w:rsid w:val="003528BB"/>
    <w:rsid w:val="00364663"/>
    <w:rsid w:val="00364ECB"/>
    <w:rsid w:val="00371A7A"/>
    <w:rsid w:val="0037608E"/>
    <w:rsid w:val="00377A66"/>
    <w:rsid w:val="0038118B"/>
    <w:rsid w:val="00385594"/>
    <w:rsid w:val="003B2619"/>
    <w:rsid w:val="003B4CAF"/>
    <w:rsid w:val="003B7947"/>
    <w:rsid w:val="003C1833"/>
    <w:rsid w:val="003E265E"/>
    <w:rsid w:val="003E6FBA"/>
    <w:rsid w:val="00400008"/>
    <w:rsid w:val="00402EE3"/>
    <w:rsid w:val="0040364B"/>
    <w:rsid w:val="00424D58"/>
    <w:rsid w:val="00425457"/>
    <w:rsid w:val="00454F3E"/>
    <w:rsid w:val="00457085"/>
    <w:rsid w:val="004708A2"/>
    <w:rsid w:val="0048212A"/>
    <w:rsid w:val="00482D73"/>
    <w:rsid w:val="0048372A"/>
    <w:rsid w:val="00485DCA"/>
    <w:rsid w:val="00493E64"/>
    <w:rsid w:val="004A3973"/>
    <w:rsid w:val="004A5592"/>
    <w:rsid w:val="004B59ED"/>
    <w:rsid w:val="004B6DDD"/>
    <w:rsid w:val="004C3B4B"/>
    <w:rsid w:val="004D3331"/>
    <w:rsid w:val="004D3B5F"/>
    <w:rsid w:val="004D461B"/>
    <w:rsid w:val="005015DB"/>
    <w:rsid w:val="005035C7"/>
    <w:rsid w:val="0050402F"/>
    <w:rsid w:val="005048AC"/>
    <w:rsid w:val="00513EDB"/>
    <w:rsid w:val="00521941"/>
    <w:rsid w:val="00521AB0"/>
    <w:rsid w:val="00526263"/>
    <w:rsid w:val="00540071"/>
    <w:rsid w:val="00547F55"/>
    <w:rsid w:val="0055661B"/>
    <w:rsid w:val="0058053A"/>
    <w:rsid w:val="00580CD3"/>
    <w:rsid w:val="00582C34"/>
    <w:rsid w:val="005B5307"/>
    <w:rsid w:val="005C1433"/>
    <w:rsid w:val="005C291A"/>
    <w:rsid w:val="005F5A4F"/>
    <w:rsid w:val="00607CD0"/>
    <w:rsid w:val="00622E07"/>
    <w:rsid w:val="00627927"/>
    <w:rsid w:val="00657D03"/>
    <w:rsid w:val="006664E9"/>
    <w:rsid w:val="0068337C"/>
    <w:rsid w:val="00691CC9"/>
    <w:rsid w:val="006B0E96"/>
    <w:rsid w:val="006B5DE0"/>
    <w:rsid w:val="006C76B4"/>
    <w:rsid w:val="006D240B"/>
    <w:rsid w:val="006E29A6"/>
    <w:rsid w:val="006E59C3"/>
    <w:rsid w:val="006F2E2F"/>
    <w:rsid w:val="00701AB6"/>
    <w:rsid w:val="00702F21"/>
    <w:rsid w:val="00707A2B"/>
    <w:rsid w:val="00711FF8"/>
    <w:rsid w:val="0071536D"/>
    <w:rsid w:val="00716848"/>
    <w:rsid w:val="00730CBD"/>
    <w:rsid w:val="00733DCC"/>
    <w:rsid w:val="00736E45"/>
    <w:rsid w:val="007402F3"/>
    <w:rsid w:val="00746450"/>
    <w:rsid w:val="00747D60"/>
    <w:rsid w:val="007558AF"/>
    <w:rsid w:val="007775CF"/>
    <w:rsid w:val="007779E4"/>
    <w:rsid w:val="00781501"/>
    <w:rsid w:val="007838F0"/>
    <w:rsid w:val="00787326"/>
    <w:rsid w:val="00793238"/>
    <w:rsid w:val="00794437"/>
    <w:rsid w:val="00797B89"/>
    <w:rsid w:val="007B0174"/>
    <w:rsid w:val="007D5E7A"/>
    <w:rsid w:val="007F4ED7"/>
    <w:rsid w:val="007F58FB"/>
    <w:rsid w:val="00804BB0"/>
    <w:rsid w:val="008076BC"/>
    <w:rsid w:val="0081341E"/>
    <w:rsid w:val="00832CAB"/>
    <w:rsid w:val="00832DB9"/>
    <w:rsid w:val="00836381"/>
    <w:rsid w:val="00840B7B"/>
    <w:rsid w:val="008527AA"/>
    <w:rsid w:val="00853679"/>
    <w:rsid w:val="008546FB"/>
    <w:rsid w:val="00875EA4"/>
    <w:rsid w:val="00876A9E"/>
    <w:rsid w:val="00876C2E"/>
    <w:rsid w:val="008A1E80"/>
    <w:rsid w:val="008A6D8A"/>
    <w:rsid w:val="008A7E5A"/>
    <w:rsid w:val="008B1B6E"/>
    <w:rsid w:val="008B3F87"/>
    <w:rsid w:val="008C25B4"/>
    <w:rsid w:val="008C4029"/>
    <w:rsid w:val="008C77AC"/>
    <w:rsid w:val="00902E06"/>
    <w:rsid w:val="00917F38"/>
    <w:rsid w:val="009208E3"/>
    <w:rsid w:val="00925ED9"/>
    <w:rsid w:val="00927B0C"/>
    <w:rsid w:val="00942716"/>
    <w:rsid w:val="00945EEB"/>
    <w:rsid w:val="00951C04"/>
    <w:rsid w:val="00951DBB"/>
    <w:rsid w:val="00962D1A"/>
    <w:rsid w:val="00962F22"/>
    <w:rsid w:val="00964D10"/>
    <w:rsid w:val="009679B3"/>
    <w:rsid w:val="00977D8C"/>
    <w:rsid w:val="00981E3D"/>
    <w:rsid w:val="0099459B"/>
    <w:rsid w:val="009948A6"/>
    <w:rsid w:val="009952D6"/>
    <w:rsid w:val="009A5C6D"/>
    <w:rsid w:val="009B422F"/>
    <w:rsid w:val="009B5F13"/>
    <w:rsid w:val="009C16C7"/>
    <w:rsid w:val="009C5E8B"/>
    <w:rsid w:val="009E6A11"/>
    <w:rsid w:val="009F5C46"/>
    <w:rsid w:val="00A0017E"/>
    <w:rsid w:val="00A00DDB"/>
    <w:rsid w:val="00A042BB"/>
    <w:rsid w:val="00A11460"/>
    <w:rsid w:val="00A276F5"/>
    <w:rsid w:val="00A305AC"/>
    <w:rsid w:val="00A31A2E"/>
    <w:rsid w:val="00A503F1"/>
    <w:rsid w:val="00A5371B"/>
    <w:rsid w:val="00A573FB"/>
    <w:rsid w:val="00A62421"/>
    <w:rsid w:val="00A641B4"/>
    <w:rsid w:val="00A7203A"/>
    <w:rsid w:val="00A756F4"/>
    <w:rsid w:val="00A94848"/>
    <w:rsid w:val="00AB6CFE"/>
    <w:rsid w:val="00AC003C"/>
    <w:rsid w:val="00AE04CB"/>
    <w:rsid w:val="00AE155C"/>
    <w:rsid w:val="00AE270E"/>
    <w:rsid w:val="00AE60A9"/>
    <w:rsid w:val="00AF5F47"/>
    <w:rsid w:val="00B03A5E"/>
    <w:rsid w:val="00B164AD"/>
    <w:rsid w:val="00B2481D"/>
    <w:rsid w:val="00B24943"/>
    <w:rsid w:val="00B25051"/>
    <w:rsid w:val="00B325AF"/>
    <w:rsid w:val="00B3576F"/>
    <w:rsid w:val="00B42154"/>
    <w:rsid w:val="00B71971"/>
    <w:rsid w:val="00B742E9"/>
    <w:rsid w:val="00B802A7"/>
    <w:rsid w:val="00BA62E1"/>
    <w:rsid w:val="00BC02CA"/>
    <w:rsid w:val="00BD0448"/>
    <w:rsid w:val="00BF4849"/>
    <w:rsid w:val="00C0015C"/>
    <w:rsid w:val="00C00810"/>
    <w:rsid w:val="00C029DC"/>
    <w:rsid w:val="00C23281"/>
    <w:rsid w:val="00C23F67"/>
    <w:rsid w:val="00C25F76"/>
    <w:rsid w:val="00C31BB5"/>
    <w:rsid w:val="00C44A01"/>
    <w:rsid w:val="00C47381"/>
    <w:rsid w:val="00C510C2"/>
    <w:rsid w:val="00C5346C"/>
    <w:rsid w:val="00C65036"/>
    <w:rsid w:val="00C92692"/>
    <w:rsid w:val="00CA15AE"/>
    <w:rsid w:val="00CA2C7A"/>
    <w:rsid w:val="00CB6AE2"/>
    <w:rsid w:val="00CC2043"/>
    <w:rsid w:val="00CC40F7"/>
    <w:rsid w:val="00CD1C64"/>
    <w:rsid w:val="00CD3288"/>
    <w:rsid w:val="00D106DA"/>
    <w:rsid w:val="00D31C9A"/>
    <w:rsid w:val="00D3461A"/>
    <w:rsid w:val="00D37040"/>
    <w:rsid w:val="00D47246"/>
    <w:rsid w:val="00D5773F"/>
    <w:rsid w:val="00D6239F"/>
    <w:rsid w:val="00D65615"/>
    <w:rsid w:val="00D67735"/>
    <w:rsid w:val="00D7303A"/>
    <w:rsid w:val="00D7420F"/>
    <w:rsid w:val="00DB6A26"/>
    <w:rsid w:val="00DD539A"/>
    <w:rsid w:val="00E03A49"/>
    <w:rsid w:val="00E0580A"/>
    <w:rsid w:val="00E11E13"/>
    <w:rsid w:val="00E15FB3"/>
    <w:rsid w:val="00E421BB"/>
    <w:rsid w:val="00E504D4"/>
    <w:rsid w:val="00E57CB7"/>
    <w:rsid w:val="00E633FF"/>
    <w:rsid w:val="00E65F29"/>
    <w:rsid w:val="00E77383"/>
    <w:rsid w:val="00E83C57"/>
    <w:rsid w:val="00E96552"/>
    <w:rsid w:val="00E9728B"/>
    <w:rsid w:val="00EA168A"/>
    <w:rsid w:val="00EA6E60"/>
    <w:rsid w:val="00EB26D3"/>
    <w:rsid w:val="00EC07A6"/>
    <w:rsid w:val="00EC2BB7"/>
    <w:rsid w:val="00EE2E0F"/>
    <w:rsid w:val="00EE7673"/>
    <w:rsid w:val="00EF4B9F"/>
    <w:rsid w:val="00F13C7B"/>
    <w:rsid w:val="00F208DE"/>
    <w:rsid w:val="00F2288C"/>
    <w:rsid w:val="00F233FB"/>
    <w:rsid w:val="00F3088B"/>
    <w:rsid w:val="00F3472D"/>
    <w:rsid w:val="00F36DC0"/>
    <w:rsid w:val="00F4437E"/>
    <w:rsid w:val="00F45825"/>
    <w:rsid w:val="00F47081"/>
    <w:rsid w:val="00F47671"/>
    <w:rsid w:val="00F61A95"/>
    <w:rsid w:val="00F66710"/>
    <w:rsid w:val="00F70E36"/>
    <w:rsid w:val="00F72D39"/>
    <w:rsid w:val="00F7765A"/>
    <w:rsid w:val="00F83C88"/>
    <w:rsid w:val="00F87BE6"/>
    <w:rsid w:val="00F90078"/>
    <w:rsid w:val="00F903FC"/>
    <w:rsid w:val="00F91DD7"/>
    <w:rsid w:val="00F92450"/>
    <w:rsid w:val="00F970DB"/>
    <w:rsid w:val="00FB08CA"/>
    <w:rsid w:val="00FB0B5B"/>
    <w:rsid w:val="00FB3FB0"/>
    <w:rsid w:val="00FB601C"/>
    <w:rsid w:val="00FC1B4C"/>
    <w:rsid w:val="00FC6FC6"/>
    <w:rsid w:val="00FD0B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rules v:ext="edit">
        <o:r id="V:Rule1" type="connector" idref="#_x0000_s1055"/>
        <o:r id="V:Rule2" type="connector" idref="#_x0000_s1075"/>
        <o:r id="V:Rule3" type="connector" idref="#_x0000_s1069"/>
        <o:r id="V:Rule4" type="connector" idref="#_x0000_s1060"/>
        <o:r id="V:Rule5" type="connector" idref="#_x0000_s1065"/>
        <o:r id="V:Rule6" type="connector" idref="#_x0000_s1056"/>
        <o:r id="V:Rule7" type="connector" idref="#_x0000_s1046"/>
        <o:r id="V:Rule8" type="connector" idref="#_x0000_s1076"/>
        <o:r id="V:Rule9" type="connector" idref="#_x0000_s1059"/>
        <o:r id="V:Rule10" type="connector" idref="#_x0000_s1083"/>
        <o:r id="V:Rule11" type="connector" idref="#_x0000_s1049"/>
        <o:r id="V:Rule12" type="connector" idref="#_x0000_s1081"/>
        <o:r id="V:Rule13" type="connector" idref="#_x0000_s1080"/>
        <o:r id="V:Rule14" type="connector" idref="#_x0000_s1058"/>
        <o:r id="V:Rule15" type="connector" idref="#_x0000_s1074"/>
        <o:r id="V:Rule16" type="connector" idref="#_x0000_s1026"/>
        <o:r id="V:Rule17" type="connector" idref="#_x0000_s1029"/>
        <o:r id="V:Rule18" type="connector" idref="#_x0000_s1067"/>
        <o:r id="V:Rule19" type="connector" idref="#_x0000_s1077"/>
        <o:r id="V:Rule20" type="connector" idref="#_x0000_s1037"/>
        <o:r id="V:Rule21" type="connector" idref="#_x0000_s1036"/>
        <o:r id="V:Rule22" type="connector" idref="#_x0000_s1061"/>
        <o:r id="V:Rule23" type="connector" idref="#_x0000_s1068"/>
        <o:r id="V:Rule24" type="connector" idref="#_x0000_s1027"/>
        <o:r id="V:Rule25" type="connector" idref="#_x0000_s1044"/>
        <o:r id="V:Rule26" type="connector" idref="#_x0000_s1047"/>
        <o:r id="V:Rule27" type="connector" idref="#_x0000_s1062"/>
        <o:r id="V:Rule28" type="connector" idref="#_x0000_s1043"/>
        <o:r id="V:Rule29" type="connector" idref="#_x0000_s1045"/>
        <o:r id="V:Rule30" type="connector" idref="#_x0000_s1057"/>
        <o:r id="V:Rule31" type="connector" idref="#_x0000_s1035"/>
        <o:r id="V:Rule32" type="connector" idref="#_x0000_s1053"/>
        <o:r id="V:Rule33" type="connector" idref="#_x0000_s1063"/>
        <o:r id="V:Rule34" type="connector" idref="#_x0000_s1054"/>
        <o:r id="V:Rule35" type="connector" idref="#_x0000_s1052"/>
        <o:r id="V:Rule36" type="connector" idref="#_x0000_s1050"/>
        <o:r id="V:Rule37" type="connector" idref="#_x0000_s1051"/>
        <o:r id="V:Rule38" type="connector" idref="#_x0000_s1078"/>
        <o:r id="V:Rule39" type="connector" idref="#_x0000_s1028"/>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2E0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qFormat/>
    <w:rsid w:val="00622E07"/>
    <w:pPr>
      <w:ind w:left="720"/>
      <w:contextualSpacing/>
    </w:pPr>
  </w:style>
  <w:style w:type="character" w:customStyle="1" w:styleId="ListParagraphChar">
    <w:name w:val="List Paragraph Char"/>
    <w:aliases w:val="skripsi Char"/>
    <w:basedOn w:val="DefaultParagraphFont"/>
    <w:link w:val="ListParagraph"/>
    <w:locked/>
    <w:rsid w:val="00622E07"/>
  </w:style>
  <w:style w:type="paragraph" w:styleId="BodyText">
    <w:name w:val="Body Text"/>
    <w:basedOn w:val="Normal"/>
    <w:link w:val="BodyTextChar"/>
    <w:uiPriority w:val="99"/>
    <w:rsid w:val="00622E07"/>
    <w:pPr>
      <w:spacing w:after="0" w:line="240" w:lineRule="auto"/>
      <w:jc w:val="both"/>
    </w:pPr>
    <w:rPr>
      <w:rFonts w:ascii="Times New Roman" w:eastAsia="Times New Roman" w:hAnsi="Times New Roman" w:cs="Times New Roman"/>
      <w:sz w:val="24"/>
      <w:szCs w:val="24"/>
      <w:lang w:val="id-ID"/>
    </w:rPr>
  </w:style>
  <w:style w:type="character" w:customStyle="1" w:styleId="BodyTextChar">
    <w:name w:val="Body Text Char"/>
    <w:basedOn w:val="DefaultParagraphFont"/>
    <w:link w:val="BodyText"/>
    <w:uiPriority w:val="99"/>
    <w:rsid w:val="00622E07"/>
    <w:rPr>
      <w:rFonts w:ascii="Times New Roman" w:eastAsia="Times New Roman" w:hAnsi="Times New Roman" w:cs="Times New Roman"/>
      <w:sz w:val="24"/>
      <w:szCs w:val="24"/>
      <w:lang w:val="id-ID"/>
    </w:rPr>
  </w:style>
  <w:style w:type="paragraph" w:customStyle="1" w:styleId="Default">
    <w:name w:val="Default"/>
    <w:rsid w:val="00622E07"/>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622E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2E07"/>
    <w:rPr>
      <w:rFonts w:ascii="Tahoma" w:hAnsi="Tahoma" w:cs="Tahoma"/>
      <w:sz w:val="16"/>
      <w:szCs w:val="16"/>
    </w:rPr>
  </w:style>
  <w:style w:type="paragraph" w:styleId="Header">
    <w:name w:val="header"/>
    <w:basedOn w:val="Normal"/>
    <w:link w:val="HeaderChar"/>
    <w:uiPriority w:val="99"/>
    <w:unhideWhenUsed/>
    <w:rsid w:val="00C0015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015C"/>
  </w:style>
  <w:style w:type="paragraph" w:styleId="Footer">
    <w:name w:val="footer"/>
    <w:basedOn w:val="Normal"/>
    <w:link w:val="FooterChar"/>
    <w:uiPriority w:val="99"/>
    <w:unhideWhenUsed/>
    <w:rsid w:val="00C0015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015C"/>
  </w:style>
  <w:style w:type="paragraph" w:styleId="DocumentMap">
    <w:name w:val="Document Map"/>
    <w:basedOn w:val="Normal"/>
    <w:link w:val="DocumentMapChar"/>
    <w:uiPriority w:val="99"/>
    <w:semiHidden/>
    <w:unhideWhenUsed/>
    <w:rsid w:val="00A276F5"/>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A276F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CFB0C5-8D72-4401-A0D5-E5E3BF713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820</TotalTime>
  <Pages>1</Pages>
  <Words>5304</Words>
  <Characters>30239</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Teguh</cp:lastModifiedBy>
  <cp:revision>246</cp:revision>
  <cp:lastPrinted>2017-07-12T02:58:00Z</cp:lastPrinted>
  <dcterms:created xsi:type="dcterms:W3CDTF">2014-09-25T15:20:00Z</dcterms:created>
  <dcterms:modified xsi:type="dcterms:W3CDTF">2017-07-12T02:59:00Z</dcterms:modified>
</cp:coreProperties>
</file>